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31B" w:rsidRPr="00655CFB" w:rsidRDefault="00B9131B" w:rsidP="00111311">
      <w:pPr>
        <w:jc w:val="center"/>
        <w:rPr>
          <w:rFonts w:ascii="Times New Roman" w:hAnsi="Times New Roman"/>
          <w:b/>
          <w:u w:val="single"/>
        </w:rPr>
      </w:pPr>
      <w:bookmarkStart w:id="0" w:name="_GoBack"/>
      <w:bookmarkEnd w:id="0"/>
      <w:r w:rsidRPr="00655CFB">
        <w:rPr>
          <w:rFonts w:ascii="Times New Roman" w:hAnsi="Times New Roman"/>
          <w:b/>
          <w:u w:val="single"/>
        </w:rPr>
        <w:t>COURT OF COMMON PLEAS FOR THE STATE OF DELAWARE</w:t>
      </w:r>
    </w:p>
    <w:p w:rsidR="0000441D" w:rsidRPr="00655CFB" w:rsidRDefault="0000441D" w:rsidP="00111311">
      <w:pPr>
        <w:jc w:val="center"/>
        <w:rPr>
          <w:rFonts w:ascii="Times New Roman" w:hAnsi="Times New Roman"/>
          <w:b/>
          <w:u w:val="single"/>
        </w:rPr>
      </w:pPr>
    </w:p>
    <w:p w:rsidR="00B9131B" w:rsidRPr="00655CFB" w:rsidRDefault="00D856B9" w:rsidP="00111311">
      <w:pPr>
        <w:jc w:val="center"/>
        <w:rPr>
          <w:rFonts w:ascii="Times New Roman" w:hAnsi="Times New Roman"/>
          <w:color w:val="000000"/>
        </w:rPr>
      </w:pPr>
      <w:r w:rsidRPr="00655CFB">
        <w:rPr>
          <w:rFonts w:ascii="Times New Roman" w:hAnsi="Times New Roman"/>
          <w:b/>
          <w:u w:val="single"/>
        </w:rPr>
        <w:t xml:space="preserve">RULES OF CONDUCT </w:t>
      </w:r>
      <w:r w:rsidR="00B9131B" w:rsidRPr="00655CFB">
        <w:rPr>
          <w:rFonts w:ascii="Times New Roman" w:hAnsi="Times New Roman"/>
          <w:b/>
          <w:u w:val="single"/>
        </w:rPr>
        <w:t xml:space="preserve">FOR </w:t>
      </w:r>
      <w:r w:rsidR="00B9131B" w:rsidRPr="00655CFB">
        <w:rPr>
          <w:rFonts w:ascii="Times New Roman" w:hAnsi="Times New Roman"/>
          <w:b/>
          <w:color w:val="000000"/>
          <w:u w:val="single"/>
        </w:rPr>
        <w:t>BAIL AGENTS</w:t>
      </w:r>
      <w:r w:rsidR="00A60F25" w:rsidRPr="00655CFB">
        <w:rPr>
          <w:rFonts w:ascii="Times New Roman" w:hAnsi="Times New Roman"/>
          <w:b/>
          <w:color w:val="000000"/>
          <w:u w:val="single"/>
        </w:rPr>
        <w:t xml:space="preserve"> AND PROPERTY BAIL AGENTS </w:t>
      </w:r>
    </w:p>
    <w:p w:rsidR="00B9131B" w:rsidRPr="004C727F" w:rsidRDefault="00B9131B" w:rsidP="00111311">
      <w:pPr>
        <w:rPr>
          <w:rFonts w:ascii="Times New Roman" w:hAnsi="Times New Roman"/>
          <w:color w:val="000000"/>
          <w:sz w:val="22"/>
          <w:szCs w:val="22"/>
        </w:rPr>
      </w:pPr>
    </w:p>
    <w:p w:rsidR="00B9131B" w:rsidRPr="004C727F" w:rsidRDefault="00B9131B" w:rsidP="0000441D">
      <w:pPr>
        <w:rPr>
          <w:rFonts w:ascii="Times New Roman" w:hAnsi="Times New Roman"/>
          <w:color w:val="000000"/>
          <w:sz w:val="22"/>
          <w:szCs w:val="22"/>
        </w:rPr>
      </w:pPr>
    </w:p>
    <w:p w:rsidR="00F2362B" w:rsidRPr="004C727F" w:rsidRDefault="00787DD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Each corporate surety company, business entity, bail agent</w:t>
      </w:r>
      <w:r w:rsidR="000C1E08" w:rsidRPr="004C727F">
        <w:rPr>
          <w:rFonts w:ascii="Times New Roman" w:hAnsi="Times New Roman"/>
          <w:color w:val="000000"/>
          <w:sz w:val="22"/>
          <w:szCs w:val="22"/>
        </w:rPr>
        <w:t xml:space="preserve"> or property bail agent (“bail agent”), and </w:t>
      </w:r>
      <w:r w:rsidRPr="004C727F">
        <w:rPr>
          <w:rFonts w:ascii="Times New Roman" w:hAnsi="Times New Roman"/>
          <w:color w:val="000000"/>
          <w:sz w:val="22"/>
          <w:szCs w:val="22"/>
        </w:rPr>
        <w:t>designated bail agent shall submit</w:t>
      </w:r>
      <w:r w:rsidR="00FB7F8F" w:rsidRPr="004C727F">
        <w:rPr>
          <w:rFonts w:ascii="Times New Roman" w:hAnsi="Times New Roman"/>
          <w:color w:val="000000"/>
          <w:sz w:val="22"/>
          <w:szCs w:val="22"/>
        </w:rPr>
        <w:t xml:space="preserve"> to the Court </w:t>
      </w:r>
      <w:r w:rsidRPr="004C727F">
        <w:rPr>
          <w:rFonts w:ascii="Times New Roman" w:hAnsi="Times New Roman"/>
          <w:color w:val="000000"/>
          <w:sz w:val="22"/>
          <w:szCs w:val="22"/>
        </w:rPr>
        <w:t xml:space="preserve">a completed </w:t>
      </w:r>
      <w:r w:rsidR="00FB7F8F" w:rsidRPr="004C727F">
        <w:rPr>
          <w:rFonts w:ascii="Times New Roman" w:hAnsi="Times New Roman"/>
          <w:color w:val="000000"/>
          <w:sz w:val="22"/>
          <w:szCs w:val="22"/>
        </w:rPr>
        <w:t>Court of Common Pleas r</w:t>
      </w:r>
      <w:r w:rsidRPr="004C727F">
        <w:rPr>
          <w:rFonts w:ascii="Times New Roman" w:hAnsi="Times New Roman"/>
          <w:color w:val="000000"/>
          <w:sz w:val="22"/>
          <w:szCs w:val="22"/>
        </w:rPr>
        <w:t xml:space="preserve">egistration </w:t>
      </w:r>
      <w:r w:rsidR="00FB7F8F" w:rsidRPr="004C727F">
        <w:rPr>
          <w:rFonts w:ascii="Times New Roman" w:hAnsi="Times New Roman"/>
          <w:color w:val="000000"/>
          <w:sz w:val="22"/>
          <w:szCs w:val="22"/>
        </w:rPr>
        <w:t>f</w:t>
      </w:r>
      <w:r w:rsidRPr="004C727F">
        <w:rPr>
          <w:rFonts w:ascii="Times New Roman" w:hAnsi="Times New Roman"/>
          <w:color w:val="000000"/>
          <w:sz w:val="22"/>
          <w:szCs w:val="22"/>
        </w:rPr>
        <w:t>orm along with the required attachments</w:t>
      </w:r>
      <w:r w:rsidR="00FB7F8F" w:rsidRPr="004C727F">
        <w:rPr>
          <w:rFonts w:ascii="Times New Roman" w:hAnsi="Times New Roman"/>
          <w:color w:val="000000"/>
          <w:sz w:val="22"/>
          <w:szCs w:val="22"/>
        </w:rPr>
        <w:t xml:space="preserve"> on an annual basis.  </w:t>
      </w:r>
      <w:r w:rsidRPr="004C727F">
        <w:rPr>
          <w:rFonts w:ascii="Times New Roman" w:hAnsi="Times New Roman"/>
          <w:color w:val="000000"/>
          <w:sz w:val="22"/>
          <w:szCs w:val="22"/>
        </w:rPr>
        <w:t xml:space="preserve">   </w:t>
      </w:r>
    </w:p>
    <w:p w:rsidR="00787DD8" w:rsidRPr="004C727F" w:rsidRDefault="00787DD8" w:rsidP="005344E3">
      <w:pPr>
        <w:jc w:val="both"/>
        <w:rPr>
          <w:rFonts w:ascii="Times New Roman" w:hAnsi="Times New Roman"/>
          <w:color w:val="000000"/>
          <w:sz w:val="22"/>
          <w:szCs w:val="22"/>
        </w:rPr>
      </w:pPr>
    </w:p>
    <w:p w:rsidR="002F6AC5" w:rsidRPr="004C727F" w:rsidRDefault="002F6AC5"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A person may not act in the capacity as a bail agent and perform any of the functions, duties, or powers prescribed for such agents unless that person is qualified, licensed and appointed as required under 18 </w:t>
      </w:r>
      <w:r w:rsidRPr="004C727F">
        <w:rPr>
          <w:rFonts w:ascii="Times New Roman" w:hAnsi="Times New Roman"/>
          <w:color w:val="000000"/>
          <w:sz w:val="22"/>
          <w:szCs w:val="22"/>
          <w:u w:val="single"/>
        </w:rPr>
        <w:t>Del.C</w:t>
      </w:r>
      <w:r w:rsidRPr="004C727F">
        <w:rPr>
          <w:rFonts w:ascii="Times New Roman" w:hAnsi="Times New Roman"/>
          <w:i/>
          <w:color w:val="000000"/>
          <w:sz w:val="22"/>
          <w:szCs w:val="22"/>
        </w:rPr>
        <w:t xml:space="preserve">., </w:t>
      </w:r>
      <w:r w:rsidRPr="004C727F">
        <w:rPr>
          <w:rFonts w:ascii="Times New Roman" w:hAnsi="Times New Roman"/>
          <w:color w:val="000000"/>
          <w:sz w:val="22"/>
          <w:szCs w:val="22"/>
        </w:rPr>
        <w:t>Ch. 43.</w:t>
      </w:r>
    </w:p>
    <w:p w:rsidR="002F6AC5" w:rsidRPr="004C727F" w:rsidRDefault="002F6AC5" w:rsidP="005344E3">
      <w:pPr>
        <w:pStyle w:val="ListParagraph"/>
        <w:jc w:val="both"/>
        <w:rPr>
          <w:rFonts w:ascii="Times New Roman" w:hAnsi="Times New Roman"/>
          <w:color w:val="000000"/>
          <w:sz w:val="22"/>
          <w:szCs w:val="22"/>
        </w:rPr>
      </w:pPr>
    </w:p>
    <w:p w:rsidR="002F6AC5" w:rsidRPr="004C727F" w:rsidRDefault="002F6AC5" w:rsidP="005344E3">
      <w:pPr>
        <w:pStyle w:val="ListParagraph"/>
        <w:numPr>
          <w:ilvl w:val="0"/>
          <w:numId w:val="1"/>
        </w:numPr>
        <w:tabs>
          <w:tab w:val="num" w:pos="0"/>
        </w:tabs>
        <w:autoSpaceDE w:val="0"/>
        <w:autoSpaceDN w:val="0"/>
        <w:adjustRightInd w:val="0"/>
        <w:ind w:left="0" w:firstLine="0"/>
        <w:jc w:val="both"/>
        <w:rPr>
          <w:rFonts w:ascii="Times New Roman" w:hAnsi="Times New Roman"/>
          <w:sz w:val="22"/>
          <w:szCs w:val="22"/>
        </w:rPr>
      </w:pPr>
      <w:r w:rsidRPr="004C727F">
        <w:rPr>
          <w:rFonts w:ascii="Times New Roman" w:hAnsi="Times New Roman"/>
          <w:sz w:val="22"/>
          <w:szCs w:val="22"/>
        </w:rPr>
        <w:t xml:space="preserve">No individual, corporation, or other entity, or their agents or officers, shall engage in the business of acting as surety on any bail bond submitted to the Court unless such individual, corporation or other entity, and their agents, employees or officers, have been approved by the </w:t>
      </w:r>
      <w:r w:rsidR="005B2516" w:rsidRPr="004C727F">
        <w:rPr>
          <w:rFonts w:ascii="Times New Roman" w:hAnsi="Times New Roman"/>
          <w:sz w:val="22"/>
          <w:szCs w:val="22"/>
        </w:rPr>
        <w:t xml:space="preserve">Chief </w:t>
      </w:r>
      <w:r w:rsidRPr="004C727F">
        <w:rPr>
          <w:rFonts w:ascii="Times New Roman" w:hAnsi="Times New Roman"/>
          <w:sz w:val="22"/>
          <w:szCs w:val="22"/>
        </w:rPr>
        <w:t xml:space="preserve">Judge. Such approval may be granted, denied or revoked by the Chief Judge, in his/her discretion, for such cause as he/she deems appropriate. 18 </w:t>
      </w:r>
      <w:r w:rsidRPr="004C727F">
        <w:rPr>
          <w:rFonts w:ascii="Times New Roman" w:hAnsi="Times New Roman"/>
          <w:iCs/>
          <w:sz w:val="22"/>
          <w:szCs w:val="22"/>
          <w:u w:val="single"/>
        </w:rPr>
        <w:t>Del.C</w:t>
      </w:r>
      <w:r w:rsidRPr="004C727F">
        <w:rPr>
          <w:rFonts w:ascii="Times New Roman" w:hAnsi="Times New Roman"/>
          <w:sz w:val="22"/>
          <w:szCs w:val="22"/>
          <w:u w:val="single"/>
        </w:rPr>
        <w:t>.</w:t>
      </w:r>
      <w:r w:rsidRPr="004C727F">
        <w:rPr>
          <w:rFonts w:ascii="Times New Roman" w:hAnsi="Times New Roman"/>
          <w:sz w:val="22"/>
          <w:szCs w:val="22"/>
        </w:rPr>
        <w:t xml:space="preserve"> § 4345.</w:t>
      </w:r>
    </w:p>
    <w:p w:rsidR="002F6AC5" w:rsidRPr="004C727F" w:rsidRDefault="002F6AC5" w:rsidP="005344E3">
      <w:pPr>
        <w:pStyle w:val="ListParagraph"/>
        <w:autoSpaceDE w:val="0"/>
        <w:autoSpaceDN w:val="0"/>
        <w:adjustRightInd w:val="0"/>
        <w:ind w:left="0"/>
        <w:jc w:val="both"/>
        <w:rPr>
          <w:rFonts w:ascii="Times New Roman" w:hAnsi="Times New Roman"/>
          <w:sz w:val="22"/>
          <w:szCs w:val="22"/>
        </w:rPr>
      </w:pPr>
    </w:p>
    <w:p w:rsidR="00EA7DFC" w:rsidRPr="004C727F" w:rsidRDefault="00EA7DFC" w:rsidP="005344E3">
      <w:pPr>
        <w:pStyle w:val="ListParagraph"/>
        <w:numPr>
          <w:ilvl w:val="0"/>
          <w:numId w:val="1"/>
        </w:numPr>
        <w:tabs>
          <w:tab w:val="left" w:pos="-1439"/>
          <w:tab w:val="num" w:pos="0"/>
        </w:tabs>
        <w:ind w:left="0" w:firstLine="0"/>
        <w:jc w:val="both"/>
        <w:rPr>
          <w:rFonts w:ascii="Times New Roman" w:hAnsi="Times New Roman"/>
          <w:color w:val="000000"/>
          <w:sz w:val="22"/>
          <w:szCs w:val="22"/>
        </w:rPr>
      </w:pPr>
      <w:r w:rsidRPr="004C727F">
        <w:rPr>
          <w:rFonts w:ascii="Times New Roman" w:hAnsi="Times New Roman"/>
          <w:sz w:val="22"/>
          <w:szCs w:val="22"/>
        </w:rPr>
        <w:t xml:space="preserve">A bail agent's license that is otherwise in good standing with the </w:t>
      </w:r>
      <w:r w:rsidR="00FB7F8F" w:rsidRPr="004C727F">
        <w:rPr>
          <w:rFonts w:ascii="Times New Roman" w:hAnsi="Times New Roman"/>
          <w:sz w:val="22"/>
          <w:szCs w:val="22"/>
        </w:rPr>
        <w:t xml:space="preserve">Delaware </w:t>
      </w:r>
      <w:r w:rsidRPr="004C727F">
        <w:rPr>
          <w:rFonts w:ascii="Times New Roman" w:hAnsi="Times New Roman"/>
          <w:sz w:val="22"/>
          <w:szCs w:val="22"/>
        </w:rPr>
        <w:t xml:space="preserve">Department </w:t>
      </w:r>
      <w:r w:rsidR="00FB7F8F" w:rsidRPr="004C727F">
        <w:rPr>
          <w:rFonts w:ascii="Times New Roman" w:hAnsi="Times New Roman"/>
          <w:sz w:val="22"/>
          <w:szCs w:val="22"/>
        </w:rPr>
        <w:t xml:space="preserve">of Insurance </w:t>
      </w:r>
      <w:r w:rsidRPr="004C727F">
        <w:rPr>
          <w:rFonts w:ascii="Times New Roman" w:hAnsi="Times New Roman"/>
          <w:sz w:val="22"/>
          <w:szCs w:val="22"/>
        </w:rPr>
        <w:t xml:space="preserve">shall be immediately suspended and be subject to revocation by the Department upon notice from a court that the bail agent has been </w:t>
      </w:r>
      <w:r w:rsidR="00D21796" w:rsidRPr="004C727F">
        <w:rPr>
          <w:rFonts w:ascii="Times New Roman" w:hAnsi="Times New Roman"/>
          <w:sz w:val="22"/>
          <w:szCs w:val="22"/>
        </w:rPr>
        <w:t xml:space="preserve">removed </w:t>
      </w:r>
      <w:r w:rsidRPr="004C727F">
        <w:rPr>
          <w:rFonts w:ascii="Times New Roman" w:hAnsi="Times New Roman"/>
          <w:sz w:val="22"/>
          <w:szCs w:val="22"/>
        </w:rPr>
        <w:t>from the list of approved bail agents by th</w:t>
      </w:r>
      <w:r w:rsidR="005B2516" w:rsidRPr="004C727F">
        <w:rPr>
          <w:rFonts w:ascii="Times New Roman" w:hAnsi="Times New Roman"/>
          <w:sz w:val="22"/>
          <w:szCs w:val="22"/>
        </w:rPr>
        <w:t>is</w:t>
      </w:r>
      <w:r w:rsidRPr="004C727F">
        <w:rPr>
          <w:rFonts w:ascii="Times New Roman" w:hAnsi="Times New Roman"/>
          <w:sz w:val="22"/>
          <w:szCs w:val="22"/>
        </w:rPr>
        <w:t xml:space="preserve"> court or </w:t>
      </w:r>
      <w:r w:rsidR="005B2516" w:rsidRPr="004C727F">
        <w:rPr>
          <w:rFonts w:ascii="Times New Roman" w:hAnsi="Times New Roman"/>
          <w:sz w:val="22"/>
          <w:szCs w:val="22"/>
        </w:rPr>
        <w:t xml:space="preserve">any other </w:t>
      </w:r>
      <w:r w:rsidRPr="004C727F">
        <w:rPr>
          <w:rFonts w:ascii="Times New Roman" w:hAnsi="Times New Roman"/>
          <w:sz w:val="22"/>
          <w:szCs w:val="22"/>
        </w:rPr>
        <w:t xml:space="preserve">court.  </w:t>
      </w:r>
      <w:r w:rsidRPr="004C727F">
        <w:rPr>
          <w:rFonts w:ascii="Times New Roman" w:hAnsi="Times New Roman"/>
          <w:color w:val="000000"/>
          <w:sz w:val="22"/>
          <w:szCs w:val="22"/>
        </w:rPr>
        <w:t xml:space="preserve">18 </w:t>
      </w:r>
      <w:r w:rsidRPr="004C727F">
        <w:rPr>
          <w:rFonts w:ascii="Times New Roman" w:hAnsi="Times New Roman"/>
          <w:color w:val="000000"/>
          <w:sz w:val="22"/>
          <w:szCs w:val="22"/>
          <w:u w:val="single"/>
        </w:rPr>
        <w:t>Del.C</w:t>
      </w:r>
      <w:r w:rsidRPr="004C727F">
        <w:rPr>
          <w:rFonts w:ascii="Times New Roman" w:hAnsi="Times New Roman"/>
          <w:i/>
          <w:color w:val="000000"/>
          <w:sz w:val="22"/>
          <w:szCs w:val="22"/>
        </w:rPr>
        <w:t xml:space="preserve">. </w:t>
      </w:r>
      <w:r w:rsidRPr="004C727F">
        <w:rPr>
          <w:rFonts w:ascii="Times New Roman" w:hAnsi="Times New Roman"/>
          <w:color w:val="000000"/>
          <w:sz w:val="22"/>
          <w:szCs w:val="22"/>
        </w:rPr>
        <w:t>§ 4343(e).</w:t>
      </w:r>
    </w:p>
    <w:p w:rsidR="00EA7DFC" w:rsidRPr="004C727F" w:rsidRDefault="00EA7DFC" w:rsidP="005344E3">
      <w:pPr>
        <w:tabs>
          <w:tab w:val="num" w:pos="0"/>
        </w:tabs>
        <w:jc w:val="both"/>
        <w:rPr>
          <w:rFonts w:ascii="Times New Roman" w:hAnsi="Times New Roman"/>
          <w:color w:val="000000"/>
          <w:sz w:val="22"/>
          <w:szCs w:val="22"/>
        </w:rPr>
      </w:pPr>
      <w:r w:rsidRPr="004C727F">
        <w:rPr>
          <w:rFonts w:ascii="Times New Roman" w:hAnsi="Times New Roman"/>
          <w:color w:val="000000"/>
          <w:sz w:val="22"/>
          <w:szCs w:val="22"/>
        </w:rPr>
        <w:t xml:space="preserve"> </w:t>
      </w:r>
    </w:p>
    <w:p w:rsidR="004D7E83" w:rsidRPr="004C727F" w:rsidRDefault="004D7E83" w:rsidP="004D7E83">
      <w:pPr>
        <w:pStyle w:val="ListParagraph"/>
        <w:numPr>
          <w:ilvl w:val="0"/>
          <w:numId w:val="1"/>
        </w:numPr>
        <w:tabs>
          <w:tab w:val="num" w:pos="0"/>
        </w:tabs>
        <w:autoSpaceDE w:val="0"/>
        <w:autoSpaceDN w:val="0"/>
        <w:adjustRightInd w:val="0"/>
        <w:ind w:left="0" w:firstLine="0"/>
        <w:jc w:val="both"/>
        <w:rPr>
          <w:rFonts w:ascii="Times New Roman" w:hAnsi="Times New Roman"/>
          <w:sz w:val="22"/>
          <w:szCs w:val="22"/>
        </w:rPr>
      </w:pPr>
      <w:r w:rsidRPr="004C727F">
        <w:rPr>
          <w:rFonts w:ascii="Times New Roman" w:hAnsi="Times New Roman"/>
          <w:sz w:val="22"/>
          <w:szCs w:val="22"/>
        </w:rPr>
        <w:t xml:space="preserve">Each bail bond agent may be concurrently employed or licensed by a surety bail bond agent, and property bail agent or bail bond business entities. A bail bond agent shall not concurrently be employed or licensed by two (2) surety bail bond agents, or two (2) property bail bond agents or bail bond agent business entities.  18 </w:t>
      </w:r>
      <w:r w:rsidRPr="004C727F">
        <w:rPr>
          <w:rFonts w:ascii="Times New Roman" w:hAnsi="Times New Roman"/>
          <w:i/>
          <w:iCs/>
          <w:sz w:val="22"/>
          <w:szCs w:val="22"/>
        </w:rPr>
        <w:t>Del. C</w:t>
      </w:r>
      <w:r w:rsidRPr="004C727F">
        <w:rPr>
          <w:rFonts w:ascii="Times New Roman" w:hAnsi="Times New Roman"/>
          <w:sz w:val="22"/>
          <w:szCs w:val="22"/>
        </w:rPr>
        <w:t>. § 4344(a).</w:t>
      </w:r>
    </w:p>
    <w:p w:rsidR="004D7E83" w:rsidRPr="004C727F" w:rsidRDefault="004D7E83" w:rsidP="004D7E83">
      <w:pPr>
        <w:pStyle w:val="ListParagraph"/>
        <w:rPr>
          <w:rFonts w:ascii="Times New Roman" w:hAnsi="Times New Roman"/>
          <w:sz w:val="22"/>
          <w:szCs w:val="22"/>
        </w:rPr>
      </w:pPr>
    </w:p>
    <w:p w:rsidR="00406B00" w:rsidRPr="004C727F" w:rsidRDefault="00907CE3"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The </w:t>
      </w:r>
      <w:r w:rsidR="00406B00" w:rsidRPr="004C727F">
        <w:rPr>
          <w:rFonts w:ascii="Times New Roman" w:hAnsi="Times New Roman"/>
          <w:color w:val="000000"/>
          <w:sz w:val="22"/>
          <w:szCs w:val="22"/>
        </w:rPr>
        <w:t>designated bail agent is responsible for the acts</w:t>
      </w:r>
      <w:r w:rsidRPr="004C727F">
        <w:rPr>
          <w:rFonts w:ascii="Times New Roman" w:hAnsi="Times New Roman"/>
          <w:color w:val="000000"/>
          <w:sz w:val="22"/>
          <w:szCs w:val="22"/>
        </w:rPr>
        <w:t xml:space="preserve"> or </w:t>
      </w:r>
      <w:r w:rsidR="00406B00" w:rsidRPr="004C727F">
        <w:rPr>
          <w:rFonts w:ascii="Times New Roman" w:hAnsi="Times New Roman"/>
          <w:color w:val="000000"/>
          <w:sz w:val="22"/>
          <w:szCs w:val="22"/>
        </w:rPr>
        <w:t xml:space="preserve">omissions of bail agents </w:t>
      </w:r>
      <w:r w:rsidRPr="004C727F">
        <w:rPr>
          <w:rFonts w:ascii="Times New Roman" w:hAnsi="Times New Roman"/>
          <w:color w:val="000000"/>
          <w:sz w:val="22"/>
          <w:szCs w:val="22"/>
        </w:rPr>
        <w:t xml:space="preserve">employed </w:t>
      </w:r>
      <w:r w:rsidR="00406B00" w:rsidRPr="004C727F">
        <w:rPr>
          <w:rFonts w:ascii="Times New Roman" w:hAnsi="Times New Roman"/>
          <w:color w:val="000000"/>
          <w:sz w:val="22"/>
          <w:szCs w:val="22"/>
        </w:rPr>
        <w:t xml:space="preserve">under </w:t>
      </w:r>
      <w:r w:rsidRPr="004C727F">
        <w:rPr>
          <w:rFonts w:ascii="Times New Roman" w:hAnsi="Times New Roman"/>
          <w:color w:val="000000"/>
          <w:sz w:val="22"/>
          <w:szCs w:val="22"/>
        </w:rPr>
        <w:t xml:space="preserve">the </w:t>
      </w:r>
      <w:r w:rsidRPr="004C727F">
        <w:rPr>
          <w:rFonts w:ascii="Times New Roman" w:hAnsi="Times New Roman"/>
          <w:sz w:val="22"/>
          <w:szCs w:val="22"/>
        </w:rPr>
        <w:t>designated bail agent's authority only insofar as the bail agent is acting within the scope of that bail agent's employment or authority</w:t>
      </w:r>
      <w:r w:rsidRPr="004C727F">
        <w:rPr>
          <w:rFonts w:ascii="Times New Roman" w:hAnsi="Times New Roman"/>
          <w:color w:val="000000"/>
          <w:sz w:val="22"/>
          <w:szCs w:val="22"/>
        </w:rPr>
        <w:t xml:space="preserve">.  </w:t>
      </w:r>
      <w:r w:rsidR="00406B00" w:rsidRPr="004C727F">
        <w:rPr>
          <w:rFonts w:ascii="Times New Roman" w:hAnsi="Times New Roman"/>
          <w:color w:val="000000"/>
          <w:sz w:val="22"/>
          <w:szCs w:val="22"/>
        </w:rPr>
        <w:t xml:space="preserve">18 </w:t>
      </w:r>
      <w:r w:rsidR="00406B00" w:rsidRPr="004C727F">
        <w:rPr>
          <w:rFonts w:ascii="Times New Roman" w:hAnsi="Times New Roman"/>
          <w:color w:val="000000"/>
          <w:sz w:val="22"/>
          <w:szCs w:val="22"/>
          <w:u w:val="single"/>
        </w:rPr>
        <w:t>Del.C</w:t>
      </w:r>
      <w:r w:rsidR="00406B00" w:rsidRPr="004C727F">
        <w:rPr>
          <w:rFonts w:ascii="Times New Roman" w:hAnsi="Times New Roman"/>
          <w:i/>
          <w:color w:val="000000"/>
          <w:sz w:val="22"/>
          <w:szCs w:val="22"/>
        </w:rPr>
        <w:t>.</w:t>
      </w:r>
      <w:r w:rsidR="00406B00" w:rsidRPr="004C727F">
        <w:rPr>
          <w:rFonts w:ascii="Times New Roman" w:hAnsi="Times New Roman"/>
          <w:color w:val="000000"/>
          <w:sz w:val="22"/>
          <w:szCs w:val="22"/>
        </w:rPr>
        <w:t xml:space="preserve"> § 4344(b).   </w:t>
      </w:r>
    </w:p>
    <w:p w:rsidR="00406B00" w:rsidRPr="004C727F" w:rsidRDefault="00406B00" w:rsidP="005344E3">
      <w:pPr>
        <w:jc w:val="both"/>
        <w:rPr>
          <w:rFonts w:ascii="Times New Roman" w:hAnsi="Times New Roman"/>
          <w:color w:val="000000"/>
          <w:sz w:val="22"/>
          <w:szCs w:val="22"/>
        </w:rPr>
      </w:pPr>
    </w:p>
    <w:p w:rsidR="00B5147F" w:rsidRPr="004C727F" w:rsidRDefault="00B5147F"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A bail agent shall maintain </w:t>
      </w:r>
      <w:r w:rsidR="003C634C" w:rsidRPr="004C727F">
        <w:rPr>
          <w:rFonts w:ascii="Times New Roman" w:hAnsi="Times New Roman"/>
          <w:color w:val="000000"/>
          <w:sz w:val="22"/>
          <w:szCs w:val="22"/>
        </w:rPr>
        <w:t xml:space="preserve">his/her office </w:t>
      </w:r>
      <w:r w:rsidRPr="004C727F">
        <w:rPr>
          <w:rFonts w:ascii="Times New Roman" w:hAnsi="Times New Roman"/>
          <w:color w:val="000000"/>
          <w:sz w:val="22"/>
          <w:szCs w:val="22"/>
        </w:rPr>
        <w:t>with that of a designated bail agent by whom he</w:t>
      </w:r>
      <w:r w:rsidR="00907CE3" w:rsidRPr="004C727F">
        <w:rPr>
          <w:rFonts w:ascii="Times New Roman" w:hAnsi="Times New Roman"/>
          <w:color w:val="000000"/>
          <w:sz w:val="22"/>
          <w:szCs w:val="22"/>
        </w:rPr>
        <w:t xml:space="preserve"> or </w:t>
      </w:r>
      <w:r w:rsidRPr="004C727F">
        <w:rPr>
          <w:rFonts w:ascii="Times New Roman" w:hAnsi="Times New Roman"/>
          <w:color w:val="000000"/>
          <w:sz w:val="22"/>
          <w:szCs w:val="22"/>
        </w:rPr>
        <w:t>she is employed</w:t>
      </w:r>
      <w:r w:rsidR="00FB7F8F" w:rsidRPr="004C727F">
        <w:rPr>
          <w:rFonts w:ascii="Times New Roman" w:hAnsi="Times New Roman"/>
          <w:color w:val="000000"/>
          <w:sz w:val="22"/>
          <w:szCs w:val="22"/>
        </w:rPr>
        <w:t>.</w:t>
      </w:r>
      <w:r w:rsidRPr="004C727F">
        <w:rPr>
          <w:rFonts w:ascii="Times New Roman" w:hAnsi="Times New Roman"/>
          <w:color w:val="000000"/>
          <w:sz w:val="22"/>
          <w:szCs w:val="22"/>
        </w:rPr>
        <w:t xml:space="preserve"> </w:t>
      </w:r>
      <w:r w:rsidR="00FB7F8F" w:rsidRPr="004C727F">
        <w:rPr>
          <w:rFonts w:ascii="Times New Roman" w:hAnsi="Times New Roman"/>
          <w:color w:val="000000"/>
          <w:sz w:val="22"/>
          <w:szCs w:val="22"/>
        </w:rPr>
        <w:t xml:space="preserve"> </w:t>
      </w:r>
      <w:r w:rsidRPr="004C727F">
        <w:rPr>
          <w:rFonts w:ascii="Times New Roman" w:hAnsi="Times New Roman"/>
          <w:color w:val="000000"/>
          <w:sz w:val="22"/>
          <w:szCs w:val="22"/>
        </w:rPr>
        <w:t xml:space="preserve">18 </w:t>
      </w:r>
      <w:r w:rsidRPr="004C727F">
        <w:rPr>
          <w:rFonts w:ascii="Times New Roman" w:hAnsi="Times New Roman"/>
          <w:color w:val="000000"/>
          <w:sz w:val="22"/>
          <w:szCs w:val="22"/>
          <w:u w:val="single"/>
        </w:rPr>
        <w:t>Del.C</w:t>
      </w:r>
      <w:r w:rsidRPr="004C727F">
        <w:rPr>
          <w:rFonts w:ascii="Times New Roman" w:hAnsi="Times New Roman"/>
          <w:i/>
          <w:color w:val="000000"/>
          <w:sz w:val="22"/>
          <w:szCs w:val="22"/>
        </w:rPr>
        <w:t>.</w:t>
      </w:r>
      <w:r w:rsidRPr="004C727F">
        <w:rPr>
          <w:rFonts w:ascii="Times New Roman" w:hAnsi="Times New Roman"/>
          <w:color w:val="000000"/>
          <w:sz w:val="22"/>
          <w:szCs w:val="22"/>
        </w:rPr>
        <w:t xml:space="preserve"> § 4344(c).   </w:t>
      </w:r>
    </w:p>
    <w:p w:rsidR="00406B00" w:rsidRPr="004C727F" w:rsidRDefault="00406B00" w:rsidP="005344E3">
      <w:pPr>
        <w:jc w:val="both"/>
        <w:rPr>
          <w:rFonts w:ascii="Times New Roman" w:hAnsi="Times New Roman"/>
          <w:color w:val="000000"/>
          <w:sz w:val="22"/>
          <w:szCs w:val="22"/>
        </w:rPr>
      </w:pPr>
    </w:p>
    <w:p w:rsidR="00EB2DE2" w:rsidRPr="004C727F" w:rsidRDefault="00EB2DE2" w:rsidP="005344E3">
      <w:pPr>
        <w:pStyle w:val="ListParagraph"/>
        <w:numPr>
          <w:ilvl w:val="0"/>
          <w:numId w:val="1"/>
        </w:numPr>
        <w:tabs>
          <w:tab w:val="num" w:pos="90"/>
        </w:tabs>
        <w:ind w:left="0" w:firstLine="0"/>
        <w:jc w:val="both"/>
        <w:rPr>
          <w:rFonts w:ascii="Times New Roman" w:hAnsi="Times New Roman"/>
          <w:sz w:val="22"/>
          <w:szCs w:val="22"/>
        </w:rPr>
      </w:pPr>
      <w:r w:rsidRPr="004C727F">
        <w:rPr>
          <w:rFonts w:ascii="Times New Roman" w:hAnsi="Times New Roman"/>
          <w:sz w:val="22"/>
          <w:szCs w:val="22"/>
        </w:rPr>
        <w:t xml:space="preserve">The bail agent's license must remain in the custody of the designated bail agent by whom he or she is employed. Upon termination of such employment as a bail agent, the designated bail agent shall give written notice of the reasons thereof to the Delaware Department of Insurance. </w:t>
      </w:r>
      <w:r w:rsidRPr="004C727F">
        <w:rPr>
          <w:rFonts w:ascii="Times New Roman" w:hAnsi="Times New Roman"/>
          <w:color w:val="000000"/>
          <w:sz w:val="22"/>
          <w:szCs w:val="22"/>
        </w:rPr>
        <w:t xml:space="preserve">18 </w:t>
      </w:r>
      <w:r w:rsidRPr="004C727F">
        <w:rPr>
          <w:rFonts w:ascii="Times New Roman" w:hAnsi="Times New Roman"/>
          <w:color w:val="000000"/>
          <w:sz w:val="22"/>
          <w:szCs w:val="22"/>
          <w:u w:val="single"/>
        </w:rPr>
        <w:t>Del.C</w:t>
      </w:r>
      <w:r w:rsidRPr="004C727F">
        <w:rPr>
          <w:rFonts w:ascii="Times New Roman" w:hAnsi="Times New Roman"/>
          <w:i/>
          <w:color w:val="000000"/>
          <w:sz w:val="22"/>
          <w:szCs w:val="22"/>
        </w:rPr>
        <w:t>.</w:t>
      </w:r>
      <w:r w:rsidRPr="004C727F">
        <w:rPr>
          <w:rFonts w:ascii="Times New Roman" w:hAnsi="Times New Roman"/>
          <w:color w:val="000000"/>
          <w:sz w:val="22"/>
          <w:szCs w:val="22"/>
        </w:rPr>
        <w:t xml:space="preserve"> § 4344(d).   </w:t>
      </w:r>
    </w:p>
    <w:p w:rsidR="00EB2DE2" w:rsidRPr="004C727F" w:rsidRDefault="00EB2DE2" w:rsidP="005344E3">
      <w:pPr>
        <w:pStyle w:val="ListParagraph"/>
        <w:tabs>
          <w:tab w:val="num" w:pos="0"/>
        </w:tabs>
        <w:autoSpaceDE w:val="0"/>
        <w:autoSpaceDN w:val="0"/>
        <w:adjustRightInd w:val="0"/>
        <w:ind w:left="0"/>
        <w:jc w:val="both"/>
        <w:rPr>
          <w:rFonts w:ascii="Times New Roman" w:hAnsi="Times New Roman"/>
          <w:sz w:val="22"/>
          <w:szCs w:val="22"/>
        </w:rPr>
      </w:pPr>
    </w:p>
    <w:p w:rsidR="00EA7DFC" w:rsidRPr="004C727F" w:rsidRDefault="00EA7DFC"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sz w:val="22"/>
          <w:szCs w:val="22"/>
        </w:rPr>
        <w:t xml:space="preserve">Every bail agent shall have and maintain in this State a principal place of business accessible to the public, and identified by a sign clearly visible to the public. </w:t>
      </w:r>
      <w:r w:rsidR="005B2516" w:rsidRPr="004C727F">
        <w:rPr>
          <w:rFonts w:ascii="Times New Roman" w:hAnsi="Times New Roman"/>
          <w:sz w:val="22"/>
          <w:szCs w:val="22"/>
        </w:rPr>
        <w:t xml:space="preserve">A bail agent may </w:t>
      </w:r>
      <w:r w:rsidRPr="004C727F">
        <w:rPr>
          <w:rFonts w:ascii="Times New Roman" w:hAnsi="Times New Roman"/>
          <w:sz w:val="22"/>
          <w:szCs w:val="22"/>
        </w:rPr>
        <w:t>conduct business from a residence in this State, provided that it meets all other requirements</w:t>
      </w:r>
      <w:r w:rsidR="004D7E83" w:rsidRPr="004C727F">
        <w:rPr>
          <w:rFonts w:ascii="Times New Roman" w:hAnsi="Times New Roman"/>
          <w:sz w:val="22"/>
          <w:szCs w:val="22"/>
        </w:rPr>
        <w:t xml:space="preserve">.  </w:t>
      </w:r>
      <w:r w:rsidRPr="004C727F">
        <w:rPr>
          <w:rFonts w:ascii="Times New Roman" w:hAnsi="Times New Roman"/>
          <w:color w:val="000000"/>
          <w:sz w:val="22"/>
          <w:szCs w:val="22"/>
        </w:rPr>
        <w:t xml:space="preserve">18 </w:t>
      </w:r>
      <w:r w:rsidRPr="004C727F">
        <w:rPr>
          <w:rFonts w:ascii="Times New Roman" w:hAnsi="Times New Roman"/>
          <w:color w:val="000000"/>
          <w:sz w:val="22"/>
          <w:szCs w:val="22"/>
          <w:u w:val="single"/>
        </w:rPr>
        <w:t>Del. C</w:t>
      </w:r>
      <w:r w:rsidRPr="004C727F">
        <w:rPr>
          <w:rFonts w:ascii="Times New Roman" w:hAnsi="Times New Roman"/>
          <w:color w:val="000000"/>
          <w:sz w:val="22"/>
          <w:szCs w:val="22"/>
        </w:rPr>
        <w:t>. § 4346(a)</w:t>
      </w:r>
      <w:r w:rsidR="005B2516" w:rsidRPr="004C727F">
        <w:rPr>
          <w:rFonts w:ascii="Times New Roman" w:hAnsi="Times New Roman"/>
          <w:color w:val="000000"/>
          <w:sz w:val="22"/>
          <w:szCs w:val="22"/>
        </w:rPr>
        <w:t xml:space="preserve"> </w:t>
      </w:r>
    </w:p>
    <w:p w:rsidR="00A46FEB" w:rsidRPr="004C727F" w:rsidRDefault="00A46FEB" w:rsidP="005344E3">
      <w:pPr>
        <w:pStyle w:val="ListParagraph"/>
        <w:jc w:val="both"/>
        <w:rPr>
          <w:rFonts w:ascii="Times New Roman" w:hAnsi="Times New Roman"/>
          <w:color w:val="000000"/>
          <w:sz w:val="22"/>
          <w:szCs w:val="22"/>
        </w:rPr>
      </w:pPr>
    </w:p>
    <w:p w:rsidR="00AF1629" w:rsidRPr="004C727F" w:rsidRDefault="0035068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A b</w:t>
      </w:r>
      <w:r w:rsidR="00B9131B" w:rsidRPr="004C727F">
        <w:rPr>
          <w:rFonts w:ascii="Times New Roman" w:hAnsi="Times New Roman"/>
          <w:color w:val="000000"/>
          <w:sz w:val="22"/>
          <w:szCs w:val="22"/>
        </w:rPr>
        <w:t>ail agent</w:t>
      </w:r>
      <w:r w:rsidRPr="004C727F">
        <w:rPr>
          <w:rFonts w:ascii="Times New Roman" w:hAnsi="Times New Roman"/>
          <w:color w:val="000000"/>
          <w:sz w:val="22"/>
          <w:szCs w:val="22"/>
        </w:rPr>
        <w:t xml:space="preserve"> is</w:t>
      </w:r>
      <w:r w:rsidR="00517030" w:rsidRPr="004C727F">
        <w:rPr>
          <w:rFonts w:ascii="Times New Roman" w:hAnsi="Times New Roman"/>
          <w:color w:val="000000"/>
          <w:sz w:val="22"/>
          <w:szCs w:val="22"/>
        </w:rPr>
        <w:t xml:space="preserve"> </w:t>
      </w:r>
      <w:r w:rsidR="00C51183" w:rsidRPr="004C727F">
        <w:rPr>
          <w:rFonts w:ascii="Times New Roman" w:hAnsi="Times New Roman"/>
          <w:color w:val="000000"/>
          <w:sz w:val="22"/>
          <w:szCs w:val="22"/>
        </w:rPr>
        <w:t xml:space="preserve">prohibited from </w:t>
      </w:r>
      <w:r w:rsidR="00907CE3" w:rsidRPr="004C727F">
        <w:rPr>
          <w:rFonts w:ascii="Times New Roman" w:hAnsi="Times New Roman"/>
          <w:color w:val="000000"/>
          <w:sz w:val="22"/>
          <w:szCs w:val="22"/>
        </w:rPr>
        <w:t xml:space="preserve">suggesting or advising the name of any particular attorney to represent the defendant.  </w:t>
      </w:r>
      <w:r w:rsidR="00B9131B" w:rsidRPr="004C727F">
        <w:rPr>
          <w:rFonts w:ascii="Times New Roman" w:hAnsi="Times New Roman"/>
          <w:color w:val="000000"/>
          <w:sz w:val="22"/>
          <w:szCs w:val="22"/>
        </w:rPr>
        <w:t xml:space="preserve">18 </w:t>
      </w:r>
      <w:r w:rsidR="00B9131B" w:rsidRPr="004C727F">
        <w:rPr>
          <w:rFonts w:ascii="Times New Roman" w:hAnsi="Times New Roman"/>
          <w:color w:val="000000"/>
          <w:sz w:val="22"/>
          <w:szCs w:val="22"/>
          <w:u w:val="single"/>
        </w:rPr>
        <w:t>Del.C</w:t>
      </w:r>
      <w:r w:rsidR="00B9131B" w:rsidRPr="004C727F">
        <w:rPr>
          <w:rFonts w:ascii="Times New Roman" w:hAnsi="Times New Roman"/>
          <w:i/>
          <w:color w:val="000000"/>
          <w:sz w:val="22"/>
          <w:szCs w:val="22"/>
        </w:rPr>
        <w:t>.</w:t>
      </w:r>
      <w:r w:rsidR="00B9131B" w:rsidRPr="004C727F">
        <w:rPr>
          <w:rFonts w:ascii="Times New Roman" w:hAnsi="Times New Roman"/>
          <w:color w:val="000000"/>
          <w:sz w:val="22"/>
          <w:szCs w:val="22"/>
        </w:rPr>
        <w:t xml:space="preserve"> § 4350(a)(1).  </w:t>
      </w:r>
    </w:p>
    <w:p w:rsidR="000F1FC3" w:rsidRPr="004C727F" w:rsidRDefault="000F1FC3" w:rsidP="005344E3">
      <w:pPr>
        <w:pStyle w:val="ListParagraph"/>
        <w:jc w:val="both"/>
        <w:rPr>
          <w:rFonts w:ascii="Times New Roman" w:hAnsi="Times New Roman"/>
          <w:color w:val="000000"/>
          <w:sz w:val="22"/>
          <w:szCs w:val="22"/>
        </w:rPr>
      </w:pPr>
    </w:p>
    <w:p w:rsidR="00B9131B" w:rsidRPr="004C727F" w:rsidRDefault="0035068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A bail </w:t>
      </w:r>
      <w:r w:rsidR="00AF1629" w:rsidRPr="004C727F">
        <w:rPr>
          <w:rFonts w:ascii="Times New Roman" w:hAnsi="Times New Roman"/>
          <w:color w:val="000000"/>
          <w:sz w:val="22"/>
          <w:szCs w:val="22"/>
        </w:rPr>
        <w:t>agent</w:t>
      </w:r>
      <w:r w:rsidR="00517030" w:rsidRPr="004C727F">
        <w:rPr>
          <w:rFonts w:ascii="Times New Roman" w:hAnsi="Times New Roman"/>
          <w:color w:val="000000"/>
          <w:sz w:val="22"/>
          <w:szCs w:val="22"/>
        </w:rPr>
        <w:t xml:space="preserve"> </w:t>
      </w:r>
      <w:r w:rsidR="00AF1629" w:rsidRPr="004C727F">
        <w:rPr>
          <w:rFonts w:ascii="Times New Roman" w:hAnsi="Times New Roman"/>
          <w:color w:val="000000"/>
          <w:sz w:val="22"/>
          <w:szCs w:val="22"/>
        </w:rPr>
        <w:t>shall not solicit business in or about any place where prisoners are confined or in</w:t>
      </w:r>
      <w:r w:rsidR="00907CE3" w:rsidRPr="004C727F">
        <w:rPr>
          <w:rFonts w:ascii="Times New Roman" w:hAnsi="Times New Roman"/>
          <w:color w:val="000000"/>
          <w:sz w:val="22"/>
          <w:szCs w:val="22"/>
        </w:rPr>
        <w:t xml:space="preserve"> or about</w:t>
      </w:r>
      <w:r w:rsidR="00AF1629" w:rsidRPr="004C727F">
        <w:rPr>
          <w:rFonts w:ascii="Times New Roman" w:hAnsi="Times New Roman"/>
          <w:color w:val="000000"/>
          <w:sz w:val="22"/>
          <w:szCs w:val="22"/>
        </w:rPr>
        <w:t xml:space="preserve"> any court</w:t>
      </w:r>
      <w:r w:rsidR="00907CE3" w:rsidRPr="004C727F">
        <w:rPr>
          <w:rFonts w:ascii="Times New Roman" w:hAnsi="Times New Roman"/>
          <w:color w:val="000000"/>
          <w:sz w:val="22"/>
          <w:szCs w:val="22"/>
        </w:rPr>
        <w:t xml:space="preserve">.  </w:t>
      </w:r>
      <w:r w:rsidR="00066A16" w:rsidRPr="004C727F">
        <w:rPr>
          <w:rFonts w:ascii="Times New Roman" w:hAnsi="Times New Roman"/>
          <w:color w:val="000000"/>
          <w:sz w:val="22"/>
          <w:szCs w:val="22"/>
        </w:rPr>
        <w:t>1</w:t>
      </w:r>
      <w:r w:rsidR="00B9131B" w:rsidRPr="004C727F">
        <w:rPr>
          <w:rFonts w:ascii="Times New Roman" w:hAnsi="Times New Roman"/>
          <w:color w:val="000000"/>
          <w:sz w:val="22"/>
          <w:szCs w:val="22"/>
        </w:rPr>
        <w:t xml:space="preserve">8 </w:t>
      </w:r>
      <w:r w:rsidR="00B9131B" w:rsidRPr="004C727F">
        <w:rPr>
          <w:rFonts w:ascii="Times New Roman" w:hAnsi="Times New Roman"/>
          <w:color w:val="000000"/>
          <w:sz w:val="22"/>
          <w:szCs w:val="22"/>
          <w:u w:val="single"/>
        </w:rPr>
        <w:t>Del.C</w:t>
      </w:r>
      <w:r w:rsidR="00B9131B" w:rsidRPr="004C727F">
        <w:rPr>
          <w:rFonts w:ascii="Times New Roman" w:hAnsi="Times New Roman"/>
          <w:i/>
          <w:color w:val="000000"/>
          <w:sz w:val="22"/>
          <w:szCs w:val="22"/>
        </w:rPr>
        <w:t>.</w:t>
      </w:r>
      <w:r w:rsidR="00B9131B" w:rsidRPr="004C727F">
        <w:rPr>
          <w:rFonts w:ascii="Times New Roman" w:hAnsi="Times New Roman"/>
          <w:color w:val="000000"/>
          <w:sz w:val="22"/>
          <w:szCs w:val="22"/>
        </w:rPr>
        <w:t xml:space="preserve"> § 4350(a)(</w:t>
      </w:r>
      <w:r w:rsidR="00AF1629" w:rsidRPr="004C727F">
        <w:rPr>
          <w:rFonts w:ascii="Times New Roman" w:hAnsi="Times New Roman"/>
          <w:color w:val="000000"/>
          <w:sz w:val="22"/>
          <w:szCs w:val="22"/>
        </w:rPr>
        <w:t>2).</w:t>
      </w:r>
    </w:p>
    <w:p w:rsidR="00720E38" w:rsidRPr="004C727F" w:rsidRDefault="00E81DC4"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sz w:val="22"/>
          <w:szCs w:val="22"/>
        </w:rPr>
        <w:lastRenderedPageBreak/>
        <w:t xml:space="preserve">No corporate surety, bail agent business entity, bail agent, designated bail agent or employee of a corporate surety or of a bail agent business entity may pay a fee or rebate or give or promise anything of value to any court employee in order to secure a bail bond or to attempt to secure or facilitate a settlement, compromise, remission or reduction of the amount of any bail bond or the forfeiture thereof. </w:t>
      </w:r>
      <w:r w:rsidR="00B9131B" w:rsidRPr="004C727F">
        <w:rPr>
          <w:rFonts w:ascii="Times New Roman" w:hAnsi="Times New Roman"/>
          <w:color w:val="000000"/>
          <w:sz w:val="22"/>
          <w:szCs w:val="22"/>
        </w:rPr>
        <w:t xml:space="preserve">18 </w:t>
      </w:r>
      <w:r w:rsidR="00B9131B" w:rsidRPr="004C727F">
        <w:rPr>
          <w:rFonts w:ascii="Times New Roman" w:hAnsi="Times New Roman"/>
          <w:color w:val="000000"/>
          <w:sz w:val="22"/>
          <w:szCs w:val="22"/>
          <w:u w:val="single"/>
        </w:rPr>
        <w:t>Del.C</w:t>
      </w:r>
      <w:r w:rsidR="00B9131B" w:rsidRPr="004C727F">
        <w:rPr>
          <w:rFonts w:ascii="Times New Roman" w:hAnsi="Times New Roman"/>
          <w:i/>
          <w:color w:val="000000"/>
          <w:sz w:val="22"/>
          <w:szCs w:val="22"/>
        </w:rPr>
        <w:t>.</w:t>
      </w:r>
      <w:r w:rsidR="00B9131B" w:rsidRPr="004C727F">
        <w:rPr>
          <w:rFonts w:ascii="Times New Roman" w:hAnsi="Times New Roman"/>
          <w:color w:val="000000"/>
          <w:sz w:val="22"/>
          <w:szCs w:val="22"/>
        </w:rPr>
        <w:t xml:space="preserve"> § 4350(a)(3).</w:t>
      </w:r>
    </w:p>
    <w:p w:rsidR="00AF1629" w:rsidRPr="004C727F" w:rsidRDefault="00AF1629" w:rsidP="005344E3">
      <w:pPr>
        <w:jc w:val="both"/>
        <w:rPr>
          <w:rFonts w:ascii="Times New Roman" w:hAnsi="Times New Roman"/>
          <w:color w:val="000000"/>
          <w:sz w:val="22"/>
          <w:szCs w:val="22"/>
        </w:rPr>
      </w:pPr>
    </w:p>
    <w:p w:rsidR="00B9131B" w:rsidRPr="004C727F" w:rsidRDefault="0035068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A b</w:t>
      </w:r>
      <w:r w:rsidR="00B9131B" w:rsidRPr="004C727F">
        <w:rPr>
          <w:rFonts w:ascii="Times New Roman" w:hAnsi="Times New Roman"/>
          <w:color w:val="000000"/>
          <w:sz w:val="22"/>
          <w:szCs w:val="22"/>
        </w:rPr>
        <w:t>ail agent</w:t>
      </w:r>
      <w:r w:rsidR="00517030" w:rsidRPr="004C727F">
        <w:rPr>
          <w:rFonts w:ascii="Times New Roman" w:hAnsi="Times New Roman"/>
          <w:color w:val="000000"/>
          <w:sz w:val="22"/>
          <w:szCs w:val="22"/>
        </w:rPr>
        <w:t xml:space="preserve"> </w:t>
      </w:r>
      <w:r w:rsidR="00B9131B" w:rsidRPr="004C727F">
        <w:rPr>
          <w:rFonts w:ascii="Times New Roman" w:hAnsi="Times New Roman"/>
          <w:color w:val="000000"/>
          <w:sz w:val="22"/>
          <w:szCs w:val="22"/>
        </w:rPr>
        <w:t xml:space="preserve">shall not </w:t>
      </w:r>
      <w:r w:rsidR="001E6DF1" w:rsidRPr="004C727F">
        <w:rPr>
          <w:rFonts w:ascii="Times New Roman" w:hAnsi="Times New Roman"/>
          <w:color w:val="000000"/>
          <w:sz w:val="22"/>
          <w:szCs w:val="22"/>
        </w:rPr>
        <w:t>p</w:t>
      </w:r>
      <w:r w:rsidR="001E6DF1" w:rsidRPr="004C727F">
        <w:rPr>
          <w:rFonts w:ascii="Times New Roman" w:hAnsi="Times New Roman"/>
          <w:sz w:val="22"/>
          <w:szCs w:val="22"/>
        </w:rPr>
        <w:t>ay a fee or rebate or give anything of value to an attorney in bail bond matters, except for legal services actually rendered.  18</w:t>
      </w:r>
      <w:r w:rsidR="00B9131B" w:rsidRPr="004C727F">
        <w:rPr>
          <w:rFonts w:ascii="Times New Roman" w:hAnsi="Times New Roman"/>
          <w:color w:val="000000"/>
          <w:sz w:val="22"/>
          <w:szCs w:val="22"/>
        </w:rPr>
        <w:t xml:space="preserve"> </w:t>
      </w:r>
      <w:r w:rsidR="00B9131B" w:rsidRPr="004C727F">
        <w:rPr>
          <w:rFonts w:ascii="Times New Roman" w:hAnsi="Times New Roman"/>
          <w:color w:val="000000"/>
          <w:sz w:val="22"/>
          <w:szCs w:val="22"/>
          <w:u w:val="single"/>
        </w:rPr>
        <w:t>Del.C</w:t>
      </w:r>
      <w:r w:rsidR="00B9131B" w:rsidRPr="004C727F">
        <w:rPr>
          <w:rFonts w:ascii="Times New Roman" w:hAnsi="Times New Roman"/>
          <w:i/>
          <w:color w:val="000000"/>
          <w:sz w:val="22"/>
          <w:szCs w:val="22"/>
        </w:rPr>
        <w:t>.</w:t>
      </w:r>
      <w:r w:rsidR="00B9131B" w:rsidRPr="004C727F">
        <w:rPr>
          <w:rFonts w:ascii="Times New Roman" w:hAnsi="Times New Roman"/>
          <w:color w:val="000000"/>
          <w:sz w:val="22"/>
          <w:szCs w:val="22"/>
        </w:rPr>
        <w:t xml:space="preserve"> § 4350(a)(4).    </w:t>
      </w:r>
    </w:p>
    <w:p w:rsidR="00D84BCF" w:rsidRPr="004C727F" w:rsidRDefault="00D84BCF" w:rsidP="005344E3">
      <w:pPr>
        <w:jc w:val="both"/>
        <w:rPr>
          <w:rFonts w:ascii="Times New Roman" w:hAnsi="Times New Roman"/>
          <w:color w:val="000000"/>
          <w:sz w:val="22"/>
          <w:szCs w:val="22"/>
        </w:rPr>
      </w:pPr>
    </w:p>
    <w:p w:rsidR="00B9131B" w:rsidRPr="004C727F" w:rsidRDefault="0035068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A b</w:t>
      </w:r>
      <w:r w:rsidR="00B9131B" w:rsidRPr="004C727F">
        <w:rPr>
          <w:rFonts w:ascii="Times New Roman" w:hAnsi="Times New Roman"/>
          <w:color w:val="000000"/>
          <w:sz w:val="22"/>
          <w:szCs w:val="22"/>
        </w:rPr>
        <w:t>ail agent</w:t>
      </w:r>
      <w:r w:rsidR="00517030" w:rsidRPr="004C727F">
        <w:rPr>
          <w:rFonts w:ascii="Times New Roman" w:hAnsi="Times New Roman"/>
          <w:color w:val="000000"/>
          <w:sz w:val="22"/>
          <w:szCs w:val="22"/>
        </w:rPr>
        <w:t xml:space="preserve"> </w:t>
      </w:r>
      <w:r w:rsidR="00B9131B" w:rsidRPr="004C727F">
        <w:rPr>
          <w:rFonts w:ascii="Times New Roman" w:hAnsi="Times New Roman"/>
          <w:color w:val="000000"/>
          <w:sz w:val="22"/>
          <w:szCs w:val="22"/>
        </w:rPr>
        <w:t xml:space="preserve">shall not </w:t>
      </w:r>
      <w:r w:rsidR="001E6DF1" w:rsidRPr="004C727F">
        <w:rPr>
          <w:rFonts w:ascii="Times New Roman" w:hAnsi="Times New Roman"/>
          <w:color w:val="000000"/>
          <w:sz w:val="22"/>
          <w:szCs w:val="22"/>
        </w:rPr>
        <w:t>p</w:t>
      </w:r>
      <w:r w:rsidR="001E6DF1" w:rsidRPr="004C727F">
        <w:rPr>
          <w:rFonts w:ascii="Times New Roman" w:hAnsi="Times New Roman"/>
          <w:sz w:val="22"/>
          <w:szCs w:val="22"/>
        </w:rPr>
        <w:t xml:space="preserve">ay a fee or rebate or give or promise anything of value to the defendant or anyone </w:t>
      </w:r>
      <w:r w:rsidR="00FB7F8F" w:rsidRPr="004C727F">
        <w:rPr>
          <w:rFonts w:ascii="Times New Roman" w:hAnsi="Times New Roman"/>
          <w:sz w:val="22"/>
          <w:szCs w:val="22"/>
        </w:rPr>
        <w:t>o</w:t>
      </w:r>
      <w:r w:rsidR="001E6DF1" w:rsidRPr="004C727F">
        <w:rPr>
          <w:rFonts w:ascii="Times New Roman" w:hAnsi="Times New Roman"/>
          <w:sz w:val="22"/>
          <w:szCs w:val="22"/>
        </w:rPr>
        <w:t xml:space="preserve">n the defendant's behalf. </w:t>
      </w:r>
      <w:r w:rsidR="00B9131B" w:rsidRPr="004C727F">
        <w:rPr>
          <w:rFonts w:ascii="Times New Roman" w:hAnsi="Times New Roman"/>
          <w:color w:val="000000"/>
          <w:sz w:val="22"/>
          <w:szCs w:val="22"/>
        </w:rPr>
        <w:t xml:space="preserve">18 </w:t>
      </w:r>
      <w:r w:rsidR="00B9131B" w:rsidRPr="004C727F">
        <w:rPr>
          <w:rFonts w:ascii="Times New Roman" w:hAnsi="Times New Roman"/>
          <w:color w:val="000000"/>
          <w:sz w:val="22"/>
          <w:szCs w:val="22"/>
          <w:u w:val="single"/>
        </w:rPr>
        <w:t>Del.C</w:t>
      </w:r>
      <w:r w:rsidR="00B9131B" w:rsidRPr="004C727F">
        <w:rPr>
          <w:rFonts w:ascii="Times New Roman" w:hAnsi="Times New Roman"/>
          <w:i/>
          <w:color w:val="000000"/>
          <w:sz w:val="22"/>
          <w:szCs w:val="22"/>
        </w:rPr>
        <w:t>.</w:t>
      </w:r>
      <w:r w:rsidR="00B9131B" w:rsidRPr="004C727F">
        <w:rPr>
          <w:rFonts w:ascii="Times New Roman" w:hAnsi="Times New Roman"/>
          <w:color w:val="000000"/>
          <w:sz w:val="22"/>
          <w:szCs w:val="22"/>
        </w:rPr>
        <w:t xml:space="preserve"> § 4350(a)(5).  </w:t>
      </w:r>
    </w:p>
    <w:p w:rsidR="004F1D76" w:rsidRPr="004C727F" w:rsidRDefault="004F1D76" w:rsidP="005344E3">
      <w:pPr>
        <w:jc w:val="both"/>
        <w:rPr>
          <w:rFonts w:ascii="Times New Roman" w:hAnsi="Times New Roman"/>
          <w:color w:val="000000"/>
          <w:sz w:val="22"/>
          <w:szCs w:val="22"/>
        </w:rPr>
      </w:pPr>
    </w:p>
    <w:p w:rsidR="00B9131B" w:rsidRPr="004C727F" w:rsidRDefault="0035068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A b</w:t>
      </w:r>
      <w:r w:rsidR="00B9131B" w:rsidRPr="004C727F">
        <w:rPr>
          <w:rFonts w:ascii="Times New Roman" w:hAnsi="Times New Roman"/>
          <w:color w:val="000000"/>
          <w:sz w:val="22"/>
          <w:szCs w:val="22"/>
        </w:rPr>
        <w:t>ail agent</w:t>
      </w:r>
      <w:r w:rsidR="00517030" w:rsidRPr="004C727F">
        <w:rPr>
          <w:rFonts w:ascii="Times New Roman" w:hAnsi="Times New Roman"/>
          <w:color w:val="000000"/>
          <w:sz w:val="22"/>
          <w:szCs w:val="22"/>
        </w:rPr>
        <w:t xml:space="preserve"> </w:t>
      </w:r>
      <w:r w:rsidR="00B9131B" w:rsidRPr="004C727F">
        <w:rPr>
          <w:rFonts w:ascii="Times New Roman" w:hAnsi="Times New Roman"/>
          <w:color w:val="000000"/>
          <w:sz w:val="22"/>
          <w:szCs w:val="22"/>
        </w:rPr>
        <w:t xml:space="preserve">shall not </w:t>
      </w:r>
      <w:r w:rsidR="001E6DF1" w:rsidRPr="004C727F">
        <w:rPr>
          <w:rFonts w:ascii="Times New Roman" w:hAnsi="Times New Roman"/>
          <w:sz w:val="22"/>
          <w:szCs w:val="22"/>
        </w:rPr>
        <w:t xml:space="preserve">participate in the capacity of an attorney at a trial or hearing of a person on whose bond that bail agent is surety, except for the purposes of surrendering the defendant, making motions to set aside orders of bail forfeitures and motions to exonerate bails and protecting that bail agent's financial interest in such a bond.  </w:t>
      </w:r>
      <w:r w:rsidR="00B9131B" w:rsidRPr="004C727F">
        <w:rPr>
          <w:rFonts w:ascii="Times New Roman" w:hAnsi="Times New Roman"/>
          <w:color w:val="000000"/>
          <w:sz w:val="22"/>
          <w:szCs w:val="22"/>
        </w:rPr>
        <w:t xml:space="preserve">18 </w:t>
      </w:r>
      <w:r w:rsidR="00B9131B" w:rsidRPr="004C727F">
        <w:rPr>
          <w:rFonts w:ascii="Times New Roman" w:hAnsi="Times New Roman"/>
          <w:color w:val="000000"/>
          <w:sz w:val="22"/>
          <w:szCs w:val="22"/>
          <w:u w:val="single"/>
        </w:rPr>
        <w:t>Del.C</w:t>
      </w:r>
      <w:r w:rsidR="00B9131B" w:rsidRPr="004C727F">
        <w:rPr>
          <w:rFonts w:ascii="Times New Roman" w:hAnsi="Times New Roman"/>
          <w:i/>
          <w:color w:val="000000"/>
          <w:sz w:val="22"/>
          <w:szCs w:val="22"/>
        </w:rPr>
        <w:t>.</w:t>
      </w:r>
      <w:r w:rsidR="00B9131B" w:rsidRPr="004C727F">
        <w:rPr>
          <w:rFonts w:ascii="Times New Roman" w:hAnsi="Times New Roman"/>
          <w:color w:val="000000"/>
          <w:sz w:val="22"/>
          <w:szCs w:val="22"/>
        </w:rPr>
        <w:t xml:space="preserve"> § 4350(a)(6).   </w:t>
      </w:r>
    </w:p>
    <w:p w:rsidR="00B9131B" w:rsidRPr="004C727F" w:rsidRDefault="00B9131B" w:rsidP="005344E3">
      <w:pPr>
        <w:tabs>
          <w:tab w:val="num" w:pos="540"/>
        </w:tabs>
        <w:jc w:val="both"/>
        <w:rPr>
          <w:rFonts w:ascii="Times New Roman" w:hAnsi="Times New Roman"/>
          <w:color w:val="000000"/>
          <w:sz w:val="22"/>
          <w:szCs w:val="22"/>
        </w:rPr>
      </w:pPr>
    </w:p>
    <w:p w:rsidR="00E81DC4" w:rsidRPr="004C727F" w:rsidRDefault="00E81DC4"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A surety bail agent shall justify that bail agent’s suretyship by furnishing the Court with a duly authenticated power of attorney issued to that surety bail agent by the surety insurer to each bond.  18 </w:t>
      </w:r>
      <w:r w:rsidRPr="004C727F">
        <w:rPr>
          <w:rFonts w:ascii="Times New Roman" w:hAnsi="Times New Roman"/>
          <w:color w:val="000000"/>
          <w:sz w:val="22"/>
          <w:szCs w:val="22"/>
          <w:u w:val="single"/>
        </w:rPr>
        <w:t>Del.C</w:t>
      </w:r>
      <w:r w:rsidRPr="004C727F">
        <w:rPr>
          <w:rFonts w:ascii="Times New Roman" w:hAnsi="Times New Roman"/>
          <w:i/>
          <w:color w:val="000000"/>
          <w:sz w:val="22"/>
          <w:szCs w:val="22"/>
        </w:rPr>
        <w:t>.</w:t>
      </w:r>
      <w:r w:rsidRPr="004C727F">
        <w:rPr>
          <w:rFonts w:ascii="Times New Roman" w:hAnsi="Times New Roman"/>
          <w:color w:val="000000"/>
          <w:sz w:val="22"/>
          <w:szCs w:val="22"/>
        </w:rPr>
        <w:t xml:space="preserve"> § 4351.</w:t>
      </w:r>
    </w:p>
    <w:p w:rsidR="00E81DC4" w:rsidRPr="004C727F" w:rsidRDefault="00E81DC4" w:rsidP="005344E3">
      <w:pPr>
        <w:pStyle w:val="ListParagraph"/>
        <w:jc w:val="both"/>
        <w:rPr>
          <w:rFonts w:ascii="Times New Roman" w:hAnsi="Times New Roman"/>
          <w:color w:val="000000"/>
          <w:sz w:val="22"/>
          <w:szCs w:val="22"/>
        </w:rPr>
      </w:pPr>
    </w:p>
    <w:p w:rsidR="00B9131B" w:rsidRPr="004C727F" w:rsidRDefault="00B9131B"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No </w:t>
      </w:r>
      <w:r w:rsidR="00340D17" w:rsidRPr="004C727F">
        <w:rPr>
          <w:rFonts w:ascii="Times New Roman" w:hAnsi="Times New Roman"/>
          <w:color w:val="000000"/>
          <w:sz w:val="22"/>
          <w:szCs w:val="22"/>
        </w:rPr>
        <w:t xml:space="preserve">corporate surety shall </w:t>
      </w:r>
      <w:r w:rsidRPr="004C727F">
        <w:rPr>
          <w:rFonts w:ascii="Times New Roman" w:hAnsi="Times New Roman"/>
          <w:color w:val="000000"/>
          <w:sz w:val="22"/>
          <w:szCs w:val="22"/>
        </w:rPr>
        <w:t xml:space="preserve">adopt or use a trade name that is similar to the trade name used </w:t>
      </w:r>
      <w:r w:rsidR="00675558" w:rsidRPr="004C727F">
        <w:rPr>
          <w:rFonts w:ascii="Times New Roman" w:hAnsi="Times New Roman"/>
          <w:color w:val="000000"/>
          <w:sz w:val="22"/>
          <w:szCs w:val="22"/>
        </w:rPr>
        <w:t xml:space="preserve">and registered </w:t>
      </w:r>
      <w:r w:rsidRPr="004C727F">
        <w:rPr>
          <w:rFonts w:ascii="Times New Roman" w:hAnsi="Times New Roman"/>
          <w:color w:val="000000"/>
          <w:sz w:val="22"/>
          <w:szCs w:val="22"/>
        </w:rPr>
        <w:t xml:space="preserve">by </w:t>
      </w:r>
      <w:r w:rsidR="00675558" w:rsidRPr="004C727F">
        <w:rPr>
          <w:rFonts w:ascii="Times New Roman" w:hAnsi="Times New Roman"/>
          <w:color w:val="000000"/>
          <w:sz w:val="22"/>
          <w:szCs w:val="22"/>
        </w:rPr>
        <w:t>a</w:t>
      </w:r>
      <w:r w:rsidRPr="004C727F">
        <w:rPr>
          <w:rFonts w:ascii="Times New Roman" w:hAnsi="Times New Roman"/>
          <w:color w:val="000000"/>
          <w:sz w:val="22"/>
          <w:szCs w:val="22"/>
        </w:rPr>
        <w:t xml:space="preserve">nother </w:t>
      </w:r>
      <w:r w:rsidR="00340D17" w:rsidRPr="004C727F">
        <w:rPr>
          <w:rFonts w:ascii="Times New Roman" w:hAnsi="Times New Roman"/>
          <w:color w:val="000000"/>
          <w:sz w:val="22"/>
          <w:szCs w:val="22"/>
        </w:rPr>
        <w:t xml:space="preserve">corporate surety </w:t>
      </w:r>
      <w:r w:rsidRPr="004C727F">
        <w:rPr>
          <w:rFonts w:ascii="Times New Roman" w:hAnsi="Times New Roman"/>
          <w:color w:val="000000"/>
          <w:sz w:val="22"/>
          <w:szCs w:val="22"/>
        </w:rPr>
        <w:t>executing bail bonds for any court in the State of Delaware</w:t>
      </w:r>
      <w:r w:rsidR="00340D17" w:rsidRPr="004C727F">
        <w:rPr>
          <w:rFonts w:ascii="Times New Roman" w:hAnsi="Times New Roman"/>
          <w:color w:val="000000"/>
          <w:sz w:val="22"/>
          <w:szCs w:val="22"/>
        </w:rPr>
        <w:t xml:space="preserve">.  </w:t>
      </w:r>
      <w:r w:rsidR="00340D17" w:rsidRPr="004C727F">
        <w:rPr>
          <w:rFonts w:ascii="Times New Roman" w:hAnsi="Times New Roman"/>
          <w:i/>
          <w:color w:val="000000"/>
          <w:sz w:val="22"/>
          <w:szCs w:val="22"/>
        </w:rPr>
        <w:t xml:space="preserve">See </w:t>
      </w:r>
      <w:r w:rsidR="00340D17" w:rsidRPr="004C727F">
        <w:rPr>
          <w:rFonts w:ascii="Times New Roman" w:hAnsi="Times New Roman"/>
          <w:color w:val="000000"/>
          <w:sz w:val="22"/>
          <w:szCs w:val="22"/>
        </w:rPr>
        <w:t xml:space="preserve">6 </w:t>
      </w:r>
      <w:r w:rsidR="00340D17" w:rsidRPr="004C727F">
        <w:rPr>
          <w:rFonts w:ascii="Times New Roman" w:hAnsi="Times New Roman"/>
          <w:color w:val="000000"/>
          <w:sz w:val="22"/>
          <w:szCs w:val="22"/>
          <w:u w:val="single"/>
        </w:rPr>
        <w:t xml:space="preserve">Del.C. </w:t>
      </w:r>
      <w:r w:rsidR="00340D17" w:rsidRPr="004C727F">
        <w:rPr>
          <w:rFonts w:ascii="Times New Roman" w:hAnsi="Times New Roman"/>
          <w:color w:val="000000"/>
          <w:sz w:val="22"/>
          <w:szCs w:val="22"/>
        </w:rPr>
        <w:t xml:space="preserve">§§ 3101 and 3104, and </w:t>
      </w:r>
      <w:r w:rsidRPr="004C727F">
        <w:rPr>
          <w:rFonts w:ascii="Times New Roman" w:hAnsi="Times New Roman"/>
          <w:color w:val="000000"/>
          <w:sz w:val="22"/>
          <w:szCs w:val="22"/>
        </w:rPr>
        <w:t xml:space="preserve">18 </w:t>
      </w:r>
      <w:r w:rsidRPr="004C727F">
        <w:rPr>
          <w:rFonts w:ascii="Times New Roman" w:hAnsi="Times New Roman"/>
          <w:color w:val="000000"/>
          <w:sz w:val="22"/>
          <w:szCs w:val="22"/>
          <w:u w:val="single"/>
        </w:rPr>
        <w:t>Del.C</w:t>
      </w:r>
      <w:r w:rsidRPr="004C727F">
        <w:rPr>
          <w:rFonts w:ascii="Times New Roman" w:hAnsi="Times New Roman"/>
          <w:i/>
          <w:color w:val="000000"/>
          <w:sz w:val="22"/>
          <w:szCs w:val="22"/>
        </w:rPr>
        <w:t xml:space="preserve">. </w:t>
      </w:r>
      <w:r w:rsidR="00C51183" w:rsidRPr="004C727F">
        <w:rPr>
          <w:rFonts w:ascii="Times New Roman" w:hAnsi="Times New Roman"/>
          <w:color w:val="000000"/>
          <w:sz w:val="22"/>
          <w:szCs w:val="22"/>
        </w:rPr>
        <w:t>§</w:t>
      </w:r>
      <w:r w:rsidR="00C51183" w:rsidRPr="004C727F">
        <w:rPr>
          <w:rFonts w:ascii="Times New Roman" w:hAnsi="Times New Roman"/>
          <w:i/>
          <w:color w:val="000000"/>
          <w:sz w:val="22"/>
          <w:szCs w:val="22"/>
        </w:rPr>
        <w:t xml:space="preserve"> </w:t>
      </w:r>
      <w:r w:rsidRPr="004C727F">
        <w:rPr>
          <w:rFonts w:ascii="Times New Roman" w:hAnsi="Times New Roman"/>
          <w:color w:val="000000"/>
          <w:sz w:val="22"/>
          <w:szCs w:val="22"/>
        </w:rPr>
        <w:t>2304(2)(9).</w:t>
      </w:r>
    </w:p>
    <w:p w:rsidR="004B5D72" w:rsidRPr="004C727F" w:rsidRDefault="004B5D72" w:rsidP="005344E3">
      <w:pPr>
        <w:jc w:val="both"/>
        <w:rPr>
          <w:rFonts w:ascii="Times New Roman" w:hAnsi="Times New Roman"/>
          <w:color w:val="000000"/>
          <w:sz w:val="22"/>
          <w:szCs w:val="22"/>
        </w:rPr>
      </w:pPr>
    </w:p>
    <w:p w:rsidR="00B8520E" w:rsidRPr="004C727F" w:rsidRDefault="00B8520E"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E</w:t>
      </w:r>
      <w:r w:rsidR="008474E0" w:rsidRPr="004C727F">
        <w:rPr>
          <w:rFonts w:ascii="Times New Roman" w:hAnsi="Times New Roman"/>
          <w:color w:val="000000"/>
          <w:sz w:val="22"/>
          <w:szCs w:val="22"/>
        </w:rPr>
        <w:t xml:space="preserve">ach </w:t>
      </w:r>
      <w:r w:rsidRPr="004C727F">
        <w:rPr>
          <w:rFonts w:ascii="Times New Roman" w:hAnsi="Times New Roman"/>
          <w:color w:val="000000"/>
          <w:sz w:val="22"/>
          <w:szCs w:val="22"/>
        </w:rPr>
        <w:t>bail agent shall at all times conduct himself/herself in a courteous and respectful manner when appearing before any judge, commissioner or court employee.</w:t>
      </w:r>
    </w:p>
    <w:p w:rsidR="00B8520E" w:rsidRPr="004C727F" w:rsidRDefault="00B8520E" w:rsidP="005344E3">
      <w:pPr>
        <w:jc w:val="both"/>
        <w:rPr>
          <w:rFonts w:ascii="Times New Roman" w:hAnsi="Times New Roman"/>
          <w:color w:val="000000"/>
          <w:sz w:val="22"/>
          <w:szCs w:val="22"/>
        </w:rPr>
      </w:pPr>
    </w:p>
    <w:p w:rsidR="00B8520E" w:rsidRPr="004C727F" w:rsidRDefault="00B8520E"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E</w:t>
      </w:r>
      <w:r w:rsidR="008474E0" w:rsidRPr="004C727F">
        <w:rPr>
          <w:rFonts w:ascii="Times New Roman" w:hAnsi="Times New Roman"/>
          <w:color w:val="000000"/>
          <w:sz w:val="22"/>
          <w:szCs w:val="22"/>
        </w:rPr>
        <w:t xml:space="preserve">ach </w:t>
      </w:r>
      <w:r w:rsidRPr="004C727F">
        <w:rPr>
          <w:rFonts w:ascii="Times New Roman" w:hAnsi="Times New Roman"/>
          <w:color w:val="000000"/>
          <w:sz w:val="22"/>
          <w:szCs w:val="22"/>
        </w:rPr>
        <w:t>bail agent shall obey the laws of the State of Delaware and be of good moral character.</w:t>
      </w:r>
    </w:p>
    <w:p w:rsidR="00B8520E" w:rsidRPr="004C727F" w:rsidRDefault="00B8520E" w:rsidP="005344E3">
      <w:pPr>
        <w:jc w:val="both"/>
        <w:rPr>
          <w:rFonts w:ascii="Times New Roman" w:hAnsi="Times New Roman"/>
          <w:color w:val="000000"/>
          <w:sz w:val="22"/>
          <w:szCs w:val="22"/>
        </w:rPr>
      </w:pPr>
    </w:p>
    <w:p w:rsidR="00B9131B" w:rsidRPr="004C727F" w:rsidRDefault="00EB2DE2"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Each </w:t>
      </w:r>
      <w:r w:rsidR="00B9131B" w:rsidRPr="004C727F">
        <w:rPr>
          <w:rFonts w:ascii="Times New Roman" w:hAnsi="Times New Roman"/>
          <w:color w:val="000000"/>
          <w:sz w:val="22"/>
          <w:szCs w:val="22"/>
        </w:rPr>
        <w:t xml:space="preserve">bail agent shall </w:t>
      </w:r>
      <w:r w:rsidR="00B8520E" w:rsidRPr="004C727F">
        <w:rPr>
          <w:rFonts w:ascii="Times New Roman" w:hAnsi="Times New Roman"/>
          <w:color w:val="000000"/>
          <w:sz w:val="22"/>
          <w:szCs w:val="22"/>
        </w:rPr>
        <w:t xml:space="preserve">furnish </w:t>
      </w:r>
      <w:r w:rsidR="00B9131B" w:rsidRPr="004C727F">
        <w:rPr>
          <w:rFonts w:ascii="Times New Roman" w:hAnsi="Times New Roman"/>
          <w:color w:val="000000"/>
          <w:sz w:val="22"/>
          <w:szCs w:val="22"/>
        </w:rPr>
        <w:t xml:space="preserve">the Court copies of </w:t>
      </w:r>
      <w:r w:rsidR="00B8520E" w:rsidRPr="004C727F">
        <w:rPr>
          <w:rFonts w:ascii="Times New Roman" w:hAnsi="Times New Roman"/>
          <w:color w:val="000000"/>
          <w:sz w:val="22"/>
          <w:szCs w:val="22"/>
        </w:rPr>
        <w:t xml:space="preserve">all </w:t>
      </w:r>
      <w:r w:rsidR="00745635" w:rsidRPr="004C727F">
        <w:rPr>
          <w:rFonts w:ascii="Times New Roman" w:hAnsi="Times New Roman"/>
          <w:color w:val="000000"/>
          <w:sz w:val="22"/>
          <w:szCs w:val="22"/>
        </w:rPr>
        <w:t xml:space="preserve">business </w:t>
      </w:r>
      <w:r w:rsidR="00B9131B" w:rsidRPr="004C727F">
        <w:rPr>
          <w:rFonts w:ascii="Times New Roman" w:hAnsi="Times New Roman"/>
          <w:color w:val="000000"/>
          <w:sz w:val="22"/>
          <w:szCs w:val="22"/>
        </w:rPr>
        <w:t>license</w:t>
      </w:r>
      <w:r w:rsidR="00B8520E" w:rsidRPr="004C727F">
        <w:rPr>
          <w:rFonts w:ascii="Times New Roman" w:hAnsi="Times New Roman"/>
          <w:color w:val="000000"/>
          <w:sz w:val="22"/>
          <w:szCs w:val="22"/>
        </w:rPr>
        <w:t>s</w:t>
      </w:r>
      <w:r w:rsidR="00B9131B" w:rsidRPr="004C727F">
        <w:rPr>
          <w:rFonts w:ascii="Times New Roman" w:hAnsi="Times New Roman"/>
          <w:color w:val="000000"/>
          <w:sz w:val="22"/>
          <w:szCs w:val="22"/>
        </w:rPr>
        <w:t xml:space="preserve"> issued by </w:t>
      </w:r>
      <w:r w:rsidR="00B8520E" w:rsidRPr="004C727F">
        <w:rPr>
          <w:rFonts w:ascii="Times New Roman" w:hAnsi="Times New Roman"/>
          <w:color w:val="000000"/>
          <w:sz w:val="22"/>
          <w:szCs w:val="22"/>
        </w:rPr>
        <w:t xml:space="preserve">any </w:t>
      </w:r>
      <w:r w:rsidR="00A60F25" w:rsidRPr="004C727F">
        <w:rPr>
          <w:rFonts w:ascii="Times New Roman" w:hAnsi="Times New Roman"/>
          <w:color w:val="000000"/>
          <w:sz w:val="22"/>
          <w:szCs w:val="22"/>
        </w:rPr>
        <w:t xml:space="preserve">governmental </w:t>
      </w:r>
      <w:r w:rsidR="00B8520E" w:rsidRPr="004C727F">
        <w:rPr>
          <w:rFonts w:ascii="Times New Roman" w:hAnsi="Times New Roman"/>
          <w:color w:val="000000"/>
          <w:sz w:val="22"/>
          <w:szCs w:val="22"/>
        </w:rPr>
        <w:t xml:space="preserve">agency </w:t>
      </w:r>
      <w:r w:rsidR="00A60F25" w:rsidRPr="004C727F">
        <w:rPr>
          <w:rFonts w:ascii="Times New Roman" w:hAnsi="Times New Roman"/>
          <w:color w:val="000000"/>
          <w:sz w:val="22"/>
          <w:szCs w:val="22"/>
        </w:rPr>
        <w:t>within the State of Delaware.  Whenever these licenses are renewed</w:t>
      </w:r>
      <w:r w:rsidR="00C87B93" w:rsidRPr="004C727F">
        <w:rPr>
          <w:rFonts w:ascii="Times New Roman" w:hAnsi="Times New Roman"/>
          <w:color w:val="000000"/>
          <w:sz w:val="22"/>
          <w:szCs w:val="22"/>
        </w:rPr>
        <w:t xml:space="preserve"> or updated</w:t>
      </w:r>
      <w:r w:rsidR="00A60F25" w:rsidRPr="004C727F">
        <w:rPr>
          <w:rFonts w:ascii="Times New Roman" w:hAnsi="Times New Roman"/>
          <w:color w:val="000000"/>
          <w:sz w:val="22"/>
          <w:szCs w:val="22"/>
        </w:rPr>
        <w:t xml:space="preserve">, copies of </w:t>
      </w:r>
      <w:r w:rsidR="00C87B93" w:rsidRPr="004C727F">
        <w:rPr>
          <w:rFonts w:ascii="Times New Roman" w:hAnsi="Times New Roman"/>
          <w:color w:val="000000"/>
          <w:sz w:val="22"/>
          <w:szCs w:val="22"/>
        </w:rPr>
        <w:t xml:space="preserve">such </w:t>
      </w:r>
      <w:r w:rsidR="00A60F25" w:rsidRPr="004C727F">
        <w:rPr>
          <w:rFonts w:ascii="Times New Roman" w:hAnsi="Times New Roman"/>
          <w:color w:val="000000"/>
          <w:sz w:val="22"/>
          <w:szCs w:val="22"/>
        </w:rPr>
        <w:t>license</w:t>
      </w:r>
      <w:r w:rsidR="00B8520E" w:rsidRPr="004C727F">
        <w:rPr>
          <w:rFonts w:ascii="Times New Roman" w:hAnsi="Times New Roman"/>
          <w:color w:val="000000"/>
          <w:sz w:val="22"/>
          <w:szCs w:val="22"/>
        </w:rPr>
        <w:t>s</w:t>
      </w:r>
      <w:r w:rsidR="00A60F25" w:rsidRPr="004C727F">
        <w:rPr>
          <w:rFonts w:ascii="Times New Roman" w:hAnsi="Times New Roman"/>
          <w:color w:val="000000"/>
          <w:sz w:val="22"/>
          <w:szCs w:val="22"/>
        </w:rPr>
        <w:t xml:space="preserve"> shall also be provided to the </w:t>
      </w:r>
      <w:r w:rsidR="005B2516" w:rsidRPr="004C727F">
        <w:rPr>
          <w:rFonts w:ascii="Times New Roman" w:hAnsi="Times New Roman"/>
          <w:color w:val="000000"/>
          <w:sz w:val="22"/>
          <w:szCs w:val="22"/>
        </w:rPr>
        <w:t>Court</w:t>
      </w:r>
      <w:r w:rsidR="00C84C30" w:rsidRPr="004C727F">
        <w:rPr>
          <w:rFonts w:ascii="Times New Roman" w:hAnsi="Times New Roman"/>
          <w:color w:val="000000"/>
          <w:sz w:val="22"/>
          <w:szCs w:val="22"/>
        </w:rPr>
        <w:t xml:space="preserve"> within ten (10) days of such renewal or updating.</w:t>
      </w:r>
    </w:p>
    <w:p w:rsidR="00B9131B" w:rsidRPr="004C727F" w:rsidRDefault="00B9131B" w:rsidP="005344E3">
      <w:pPr>
        <w:jc w:val="both"/>
        <w:rPr>
          <w:rFonts w:ascii="Times New Roman" w:hAnsi="Times New Roman"/>
          <w:color w:val="000000"/>
          <w:sz w:val="22"/>
          <w:szCs w:val="22"/>
        </w:rPr>
      </w:pPr>
    </w:p>
    <w:p w:rsidR="00DE5B9A" w:rsidRPr="004C727F" w:rsidRDefault="00EB2DE2"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Each </w:t>
      </w:r>
      <w:r w:rsidR="00DE5B9A" w:rsidRPr="004C727F">
        <w:rPr>
          <w:rFonts w:ascii="Times New Roman" w:hAnsi="Times New Roman"/>
          <w:color w:val="000000"/>
          <w:sz w:val="22"/>
          <w:szCs w:val="22"/>
        </w:rPr>
        <w:t xml:space="preserve">bail agent </w:t>
      </w:r>
      <w:r w:rsidR="005B2516" w:rsidRPr="004C727F">
        <w:rPr>
          <w:rFonts w:ascii="Times New Roman" w:hAnsi="Times New Roman"/>
          <w:color w:val="000000"/>
          <w:sz w:val="22"/>
          <w:szCs w:val="22"/>
        </w:rPr>
        <w:t xml:space="preserve">shall </w:t>
      </w:r>
      <w:r w:rsidR="00DE5B9A" w:rsidRPr="004C727F">
        <w:rPr>
          <w:rFonts w:ascii="Times New Roman" w:hAnsi="Times New Roman"/>
          <w:color w:val="000000"/>
          <w:sz w:val="22"/>
          <w:szCs w:val="22"/>
        </w:rPr>
        <w:t xml:space="preserve">obtain and provide to the Court copies of business licenses(s) for each </w:t>
      </w:r>
      <w:r w:rsidR="001E6DF1" w:rsidRPr="004C727F">
        <w:rPr>
          <w:rFonts w:ascii="Times New Roman" w:hAnsi="Times New Roman"/>
          <w:color w:val="000000"/>
          <w:sz w:val="22"/>
          <w:szCs w:val="22"/>
        </w:rPr>
        <w:t xml:space="preserve">municipality </w:t>
      </w:r>
      <w:r w:rsidR="00DE5B9A" w:rsidRPr="004C727F">
        <w:rPr>
          <w:rFonts w:ascii="Times New Roman" w:hAnsi="Times New Roman"/>
          <w:color w:val="000000"/>
          <w:sz w:val="22"/>
          <w:szCs w:val="22"/>
        </w:rPr>
        <w:t xml:space="preserve">in which the </w:t>
      </w:r>
      <w:r w:rsidR="00F41A1C" w:rsidRPr="004C727F">
        <w:rPr>
          <w:rFonts w:ascii="Times New Roman" w:hAnsi="Times New Roman"/>
          <w:color w:val="000000"/>
          <w:sz w:val="22"/>
          <w:szCs w:val="22"/>
        </w:rPr>
        <w:t xml:space="preserve">bail agent wishes to post bond.  </w:t>
      </w:r>
      <w:r w:rsidR="00F41A1C" w:rsidRPr="004C727F">
        <w:rPr>
          <w:rFonts w:ascii="Times New Roman" w:hAnsi="Times New Roman"/>
          <w:b/>
          <w:color w:val="000000"/>
          <w:sz w:val="22"/>
          <w:szCs w:val="22"/>
        </w:rPr>
        <w:t>The City of Dover business license expires on June 30</w:t>
      </w:r>
      <w:r w:rsidR="00F41A1C" w:rsidRPr="004C727F">
        <w:rPr>
          <w:rFonts w:ascii="Times New Roman" w:hAnsi="Times New Roman"/>
          <w:b/>
          <w:color w:val="000000"/>
          <w:sz w:val="22"/>
          <w:szCs w:val="22"/>
          <w:vertAlign w:val="superscript"/>
        </w:rPr>
        <w:t>th</w:t>
      </w:r>
      <w:r w:rsidR="002D2016" w:rsidRPr="004C727F">
        <w:rPr>
          <w:rFonts w:ascii="Times New Roman" w:hAnsi="Times New Roman"/>
          <w:b/>
          <w:color w:val="000000"/>
          <w:sz w:val="22"/>
          <w:szCs w:val="22"/>
        </w:rPr>
        <w:t>.  Those bonds</w:t>
      </w:r>
      <w:r w:rsidR="00F41A1C" w:rsidRPr="004C727F">
        <w:rPr>
          <w:rFonts w:ascii="Times New Roman" w:hAnsi="Times New Roman"/>
          <w:b/>
          <w:color w:val="000000"/>
          <w:sz w:val="22"/>
          <w:szCs w:val="22"/>
        </w:rPr>
        <w:t xml:space="preserve">persons who wish to post in Dover must provide a new license to the Court </w:t>
      </w:r>
      <w:r w:rsidR="00C84C30" w:rsidRPr="004C727F">
        <w:rPr>
          <w:rFonts w:ascii="Times New Roman" w:hAnsi="Times New Roman"/>
          <w:b/>
          <w:color w:val="000000"/>
          <w:sz w:val="22"/>
          <w:szCs w:val="22"/>
        </w:rPr>
        <w:t xml:space="preserve">by </w:t>
      </w:r>
      <w:r w:rsidR="00F41A1C" w:rsidRPr="004C727F">
        <w:rPr>
          <w:rFonts w:ascii="Times New Roman" w:hAnsi="Times New Roman"/>
          <w:b/>
          <w:color w:val="000000"/>
          <w:sz w:val="22"/>
          <w:szCs w:val="22"/>
        </w:rPr>
        <w:t>July</w:t>
      </w:r>
      <w:r w:rsidR="00C84C30" w:rsidRPr="004C727F">
        <w:rPr>
          <w:rFonts w:ascii="Times New Roman" w:hAnsi="Times New Roman"/>
          <w:b/>
          <w:color w:val="000000"/>
          <w:sz w:val="22"/>
          <w:szCs w:val="22"/>
        </w:rPr>
        <w:t xml:space="preserve"> 1st</w:t>
      </w:r>
      <w:r w:rsidR="00F41A1C" w:rsidRPr="004C727F">
        <w:rPr>
          <w:rFonts w:ascii="Times New Roman" w:hAnsi="Times New Roman"/>
          <w:b/>
          <w:color w:val="000000"/>
          <w:sz w:val="22"/>
          <w:szCs w:val="22"/>
        </w:rPr>
        <w:t xml:space="preserve"> </w:t>
      </w:r>
      <w:r w:rsidR="001E6DF1" w:rsidRPr="004C727F">
        <w:rPr>
          <w:rFonts w:ascii="Times New Roman" w:hAnsi="Times New Roman"/>
          <w:b/>
          <w:color w:val="000000"/>
          <w:sz w:val="22"/>
          <w:szCs w:val="22"/>
        </w:rPr>
        <w:t xml:space="preserve">of each year </w:t>
      </w:r>
      <w:r w:rsidR="00F41A1C" w:rsidRPr="004C727F">
        <w:rPr>
          <w:rFonts w:ascii="Times New Roman" w:hAnsi="Times New Roman"/>
          <w:b/>
          <w:color w:val="000000"/>
          <w:sz w:val="22"/>
          <w:szCs w:val="22"/>
        </w:rPr>
        <w:t>before they will be permitted to</w:t>
      </w:r>
      <w:r w:rsidR="00C84C30" w:rsidRPr="004C727F">
        <w:rPr>
          <w:rFonts w:ascii="Times New Roman" w:hAnsi="Times New Roman"/>
          <w:b/>
          <w:color w:val="000000"/>
          <w:sz w:val="22"/>
          <w:szCs w:val="22"/>
        </w:rPr>
        <w:t xml:space="preserve"> continue to</w:t>
      </w:r>
      <w:r w:rsidR="00F41A1C" w:rsidRPr="004C727F">
        <w:rPr>
          <w:rFonts w:ascii="Times New Roman" w:hAnsi="Times New Roman"/>
          <w:b/>
          <w:color w:val="000000"/>
          <w:sz w:val="22"/>
          <w:szCs w:val="22"/>
        </w:rPr>
        <w:t xml:space="preserve"> post bond.</w:t>
      </w:r>
    </w:p>
    <w:p w:rsidR="000F1FC3" w:rsidRPr="004C727F" w:rsidRDefault="000F1FC3" w:rsidP="005344E3">
      <w:pPr>
        <w:pStyle w:val="ListParagraph"/>
        <w:jc w:val="both"/>
        <w:rPr>
          <w:rFonts w:ascii="Times New Roman" w:hAnsi="Times New Roman"/>
          <w:color w:val="000000"/>
          <w:sz w:val="22"/>
          <w:szCs w:val="22"/>
        </w:rPr>
      </w:pPr>
    </w:p>
    <w:p w:rsidR="00B9131B" w:rsidRPr="004C727F" w:rsidRDefault="00675558"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t xml:space="preserve">Upon entry of a Judge’s Order of Forfeiture, the amount forfeited and due to the Court shall be payable within </w:t>
      </w:r>
      <w:r w:rsidR="00B9131B" w:rsidRPr="004C727F">
        <w:rPr>
          <w:rFonts w:ascii="Times New Roman" w:hAnsi="Times New Roman"/>
          <w:color w:val="000000"/>
          <w:sz w:val="22"/>
          <w:szCs w:val="22"/>
        </w:rPr>
        <w:t xml:space="preserve">twenty (20) calendar days after notice and demand by the Court.  </w:t>
      </w:r>
      <w:r w:rsidR="009D0F7A" w:rsidRPr="004C727F">
        <w:rPr>
          <w:rFonts w:ascii="Times New Roman" w:hAnsi="Times New Roman"/>
          <w:color w:val="000000"/>
          <w:sz w:val="22"/>
          <w:szCs w:val="22"/>
        </w:rPr>
        <w:t xml:space="preserve">If the surety fails to pay the full forfeiture amount within </w:t>
      </w:r>
      <w:r w:rsidR="00E81DC4" w:rsidRPr="004C727F">
        <w:rPr>
          <w:rFonts w:ascii="Times New Roman" w:hAnsi="Times New Roman"/>
          <w:color w:val="000000"/>
          <w:sz w:val="22"/>
          <w:szCs w:val="22"/>
        </w:rPr>
        <w:t xml:space="preserve">twenty </w:t>
      </w:r>
      <w:r w:rsidR="009D0F7A" w:rsidRPr="004C727F">
        <w:rPr>
          <w:rFonts w:ascii="Times New Roman" w:hAnsi="Times New Roman"/>
          <w:color w:val="000000"/>
          <w:sz w:val="22"/>
          <w:szCs w:val="22"/>
        </w:rPr>
        <w:t>(</w:t>
      </w:r>
      <w:r w:rsidR="00E81DC4" w:rsidRPr="004C727F">
        <w:rPr>
          <w:rFonts w:ascii="Times New Roman" w:hAnsi="Times New Roman"/>
          <w:color w:val="000000"/>
          <w:sz w:val="22"/>
          <w:szCs w:val="22"/>
        </w:rPr>
        <w:t>2</w:t>
      </w:r>
      <w:r w:rsidR="009D0F7A" w:rsidRPr="004C727F">
        <w:rPr>
          <w:rFonts w:ascii="Times New Roman" w:hAnsi="Times New Roman"/>
          <w:color w:val="000000"/>
          <w:sz w:val="22"/>
          <w:szCs w:val="22"/>
        </w:rPr>
        <w:t>0)</w:t>
      </w:r>
      <w:r w:rsidR="00E81DC4" w:rsidRPr="004C727F">
        <w:rPr>
          <w:rFonts w:ascii="Times New Roman" w:hAnsi="Times New Roman"/>
          <w:color w:val="000000"/>
          <w:sz w:val="22"/>
          <w:szCs w:val="22"/>
        </w:rPr>
        <w:t xml:space="preserve"> calendar </w:t>
      </w:r>
      <w:r w:rsidR="009D0F7A" w:rsidRPr="004C727F">
        <w:rPr>
          <w:rFonts w:ascii="Times New Roman" w:hAnsi="Times New Roman"/>
          <w:color w:val="000000"/>
          <w:sz w:val="22"/>
          <w:szCs w:val="22"/>
        </w:rPr>
        <w:t>days from the date of the Court’s Order, the surety will be removed from the Court’s Bail Registry and its bail agents, business entity</w:t>
      </w:r>
      <w:r w:rsidR="00E81DC4" w:rsidRPr="004C727F">
        <w:rPr>
          <w:rFonts w:ascii="Times New Roman" w:hAnsi="Times New Roman"/>
          <w:color w:val="000000"/>
          <w:sz w:val="22"/>
          <w:szCs w:val="22"/>
        </w:rPr>
        <w:t>,</w:t>
      </w:r>
      <w:r w:rsidR="009D0F7A" w:rsidRPr="004C727F">
        <w:rPr>
          <w:rFonts w:ascii="Times New Roman" w:hAnsi="Times New Roman"/>
          <w:color w:val="000000"/>
          <w:sz w:val="22"/>
          <w:szCs w:val="22"/>
        </w:rPr>
        <w:t xml:space="preserve"> and designated bail agents authorized to transact its bail bond business in the Court will have no further authority to act for it, and their names, as acting for the insurer, will be removed from the Bail Registry.  In addition, the surety shall </w:t>
      </w:r>
      <w:r w:rsidR="00B9131B" w:rsidRPr="004C727F">
        <w:rPr>
          <w:rFonts w:ascii="Times New Roman" w:hAnsi="Times New Roman"/>
          <w:color w:val="000000"/>
          <w:sz w:val="22"/>
          <w:szCs w:val="22"/>
        </w:rPr>
        <w:t xml:space="preserve">be suspended from entering into further bonds in the Court until the forfeiture is paid or it is adjudicated that the </w:t>
      </w:r>
      <w:r w:rsidR="00E81DC4" w:rsidRPr="004C727F">
        <w:rPr>
          <w:rFonts w:ascii="Times New Roman" w:hAnsi="Times New Roman"/>
          <w:color w:val="000000"/>
          <w:sz w:val="22"/>
          <w:szCs w:val="22"/>
        </w:rPr>
        <w:t xml:space="preserve">surety </w:t>
      </w:r>
      <w:r w:rsidR="00B9131B" w:rsidRPr="004C727F">
        <w:rPr>
          <w:rFonts w:ascii="Times New Roman" w:hAnsi="Times New Roman"/>
          <w:color w:val="000000"/>
          <w:sz w:val="22"/>
          <w:szCs w:val="22"/>
        </w:rPr>
        <w:t>is not liable.</w:t>
      </w:r>
    </w:p>
    <w:p w:rsidR="00E81DC4" w:rsidRPr="004C727F" w:rsidRDefault="00E81DC4" w:rsidP="005344E3">
      <w:pPr>
        <w:pStyle w:val="ListParagraph"/>
        <w:jc w:val="both"/>
        <w:rPr>
          <w:rFonts w:ascii="Times New Roman" w:hAnsi="Times New Roman"/>
          <w:color w:val="000000"/>
          <w:sz w:val="22"/>
          <w:szCs w:val="22"/>
        </w:rPr>
      </w:pPr>
    </w:p>
    <w:p w:rsidR="00BC2708" w:rsidRPr="004C727F" w:rsidRDefault="00EB2DE2" w:rsidP="005344E3">
      <w:pPr>
        <w:numPr>
          <w:ilvl w:val="0"/>
          <w:numId w:val="1"/>
        </w:numPr>
        <w:ind w:left="0" w:firstLine="0"/>
        <w:jc w:val="both"/>
        <w:rPr>
          <w:rFonts w:ascii="Times New Roman" w:hAnsi="Times New Roman"/>
          <w:color w:val="000000"/>
          <w:sz w:val="22"/>
          <w:szCs w:val="22"/>
        </w:rPr>
      </w:pPr>
      <w:r w:rsidRPr="004C727F">
        <w:rPr>
          <w:rFonts w:ascii="Times New Roman" w:hAnsi="Times New Roman"/>
          <w:color w:val="000000"/>
          <w:sz w:val="22"/>
          <w:szCs w:val="22"/>
        </w:rPr>
        <w:lastRenderedPageBreak/>
        <w:t xml:space="preserve">Each </w:t>
      </w:r>
      <w:r w:rsidR="00B9131B" w:rsidRPr="004C727F">
        <w:rPr>
          <w:rFonts w:ascii="Times New Roman" w:hAnsi="Times New Roman"/>
          <w:color w:val="000000"/>
          <w:sz w:val="22"/>
          <w:szCs w:val="22"/>
        </w:rPr>
        <w:t xml:space="preserve">bail agent </w:t>
      </w:r>
      <w:r w:rsidR="00BC2708" w:rsidRPr="004C727F">
        <w:rPr>
          <w:rFonts w:ascii="Times New Roman" w:hAnsi="Times New Roman"/>
          <w:color w:val="000000"/>
          <w:sz w:val="22"/>
          <w:szCs w:val="22"/>
        </w:rPr>
        <w:t xml:space="preserve">shall </w:t>
      </w:r>
      <w:r w:rsidR="00340D17" w:rsidRPr="004C727F">
        <w:rPr>
          <w:rFonts w:ascii="Times New Roman" w:hAnsi="Times New Roman"/>
          <w:color w:val="000000"/>
          <w:sz w:val="22"/>
          <w:szCs w:val="22"/>
        </w:rPr>
        <w:t>notify the Court of any change in the information provided in the bail bond registration packet within ten (10) days of such change, including but not limited to a change of corporate surety company, physical location</w:t>
      </w:r>
      <w:r w:rsidR="00787DD8" w:rsidRPr="004C727F">
        <w:rPr>
          <w:rFonts w:ascii="Times New Roman" w:hAnsi="Times New Roman"/>
          <w:color w:val="000000"/>
          <w:sz w:val="22"/>
          <w:szCs w:val="22"/>
        </w:rPr>
        <w:t xml:space="preserve"> of place of business, days and hours that office is open, mailing address and employees.  </w:t>
      </w:r>
    </w:p>
    <w:p w:rsidR="00787DD8" w:rsidRPr="004C727F" w:rsidRDefault="00787DD8" w:rsidP="005344E3">
      <w:pPr>
        <w:jc w:val="both"/>
        <w:rPr>
          <w:rFonts w:ascii="Times New Roman" w:hAnsi="Times New Roman"/>
          <w:color w:val="000000"/>
          <w:sz w:val="22"/>
          <w:szCs w:val="22"/>
          <w:highlight w:val="green"/>
        </w:rPr>
      </w:pPr>
    </w:p>
    <w:p w:rsidR="00787DD8" w:rsidRPr="004C727F" w:rsidRDefault="00642873" w:rsidP="00642873">
      <w:pPr>
        <w:pStyle w:val="ListParagraph"/>
        <w:tabs>
          <w:tab w:val="left" w:pos="-1439"/>
        </w:tabs>
        <w:ind w:left="0"/>
        <w:jc w:val="both"/>
        <w:rPr>
          <w:rFonts w:ascii="Times New Roman" w:hAnsi="Times New Roman"/>
          <w:sz w:val="22"/>
          <w:szCs w:val="22"/>
        </w:rPr>
      </w:pPr>
      <w:r w:rsidRPr="004C727F">
        <w:rPr>
          <w:rFonts w:ascii="Times New Roman" w:hAnsi="Times New Roman"/>
          <w:sz w:val="22"/>
          <w:szCs w:val="22"/>
        </w:rPr>
        <w:t>24.</w:t>
      </w:r>
      <w:r w:rsidRPr="004C727F">
        <w:rPr>
          <w:rFonts w:ascii="Times New Roman" w:hAnsi="Times New Roman"/>
          <w:sz w:val="22"/>
          <w:szCs w:val="22"/>
        </w:rPr>
        <w:tab/>
      </w:r>
      <w:r w:rsidR="00787DD8" w:rsidRPr="004C727F">
        <w:rPr>
          <w:rFonts w:ascii="Times New Roman" w:hAnsi="Times New Roman"/>
          <w:sz w:val="22"/>
          <w:szCs w:val="22"/>
        </w:rPr>
        <w:t xml:space="preserve">Within </w:t>
      </w:r>
      <w:r w:rsidRPr="004C727F">
        <w:rPr>
          <w:rFonts w:ascii="Times New Roman" w:hAnsi="Times New Roman"/>
          <w:sz w:val="22"/>
          <w:szCs w:val="22"/>
        </w:rPr>
        <w:t>ten (10) bu</w:t>
      </w:r>
      <w:r w:rsidR="00787DD8" w:rsidRPr="004C727F">
        <w:rPr>
          <w:rFonts w:ascii="Times New Roman" w:hAnsi="Times New Roman"/>
          <w:sz w:val="22"/>
          <w:szCs w:val="22"/>
        </w:rPr>
        <w:t xml:space="preserve">siness days of the date a bail agent's employment or representation of a corporate surety is terminated, </w:t>
      </w:r>
      <w:r w:rsidR="00E81DC4" w:rsidRPr="004C727F">
        <w:rPr>
          <w:rFonts w:ascii="Times New Roman" w:hAnsi="Times New Roman"/>
          <w:sz w:val="22"/>
          <w:szCs w:val="22"/>
        </w:rPr>
        <w:t xml:space="preserve">both </w:t>
      </w:r>
      <w:r w:rsidR="00787DD8" w:rsidRPr="004C727F">
        <w:rPr>
          <w:rFonts w:ascii="Times New Roman" w:hAnsi="Times New Roman"/>
          <w:sz w:val="22"/>
          <w:szCs w:val="22"/>
        </w:rPr>
        <w:t>the corporate surety</w:t>
      </w:r>
      <w:r w:rsidR="00E81DC4" w:rsidRPr="004C727F">
        <w:rPr>
          <w:rFonts w:ascii="Times New Roman" w:hAnsi="Times New Roman"/>
          <w:sz w:val="22"/>
          <w:szCs w:val="22"/>
        </w:rPr>
        <w:t xml:space="preserve"> and </w:t>
      </w:r>
      <w:r w:rsidR="00787DD8" w:rsidRPr="004C727F">
        <w:rPr>
          <w:rFonts w:ascii="Times New Roman" w:hAnsi="Times New Roman"/>
          <w:sz w:val="22"/>
          <w:szCs w:val="22"/>
        </w:rPr>
        <w:t>the bail agent</w:t>
      </w:r>
      <w:r w:rsidR="00E81DC4" w:rsidRPr="004C727F">
        <w:rPr>
          <w:rFonts w:ascii="Times New Roman" w:hAnsi="Times New Roman"/>
          <w:sz w:val="22"/>
          <w:szCs w:val="22"/>
        </w:rPr>
        <w:t>,</w:t>
      </w:r>
      <w:r w:rsidR="00787DD8" w:rsidRPr="004C727F">
        <w:rPr>
          <w:rFonts w:ascii="Times New Roman" w:hAnsi="Times New Roman"/>
          <w:sz w:val="22"/>
          <w:szCs w:val="22"/>
        </w:rPr>
        <w:t xml:space="preserve"> or </w:t>
      </w:r>
      <w:r w:rsidR="00E81DC4" w:rsidRPr="004C727F">
        <w:rPr>
          <w:rFonts w:ascii="Times New Roman" w:hAnsi="Times New Roman"/>
          <w:sz w:val="22"/>
          <w:szCs w:val="22"/>
        </w:rPr>
        <w:t xml:space="preserve">the </w:t>
      </w:r>
      <w:r w:rsidR="00787DD8" w:rsidRPr="004C727F">
        <w:rPr>
          <w:rFonts w:ascii="Times New Roman" w:hAnsi="Times New Roman"/>
          <w:sz w:val="22"/>
          <w:szCs w:val="22"/>
        </w:rPr>
        <w:t>designated bail agent</w:t>
      </w:r>
      <w:r w:rsidR="00E81DC4" w:rsidRPr="004C727F">
        <w:rPr>
          <w:rFonts w:ascii="Times New Roman" w:hAnsi="Times New Roman"/>
          <w:sz w:val="22"/>
          <w:szCs w:val="22"/>
        </w:rPr>
        <w:t xml:space="preserve"> having been </w:t>
      </w:r>
      <w:r w:rsidR="00787DD8" w:rsidRPr="004C727F">
        <w:rPr>
          <w:rFonts w:ascii="Times New Roman" w:hAnsi="Times New Roman"/>
          <w:sz w:val="22"/>
          <w:szCs w:val="22"/>
        </w:rPr>
        <w:t>terminated</w:t>
      </w:r>
      <w:r w:rsidR="00E81DC4" w:rsidRPr="004C727F">
        <w:rPr>
          <w:rFonts w:ascii="Times New Roman" w:hAnsi="Times New Roman"/>
          <w:sz w:val="22"/>
          <w:szCs w:val="22"/>
        </w:rPr>
        <w:t>,</w:t>
      </w:r>
      <w:r w:rsidR="00787DD8" w:rsidRPr="004C727F">
        <w:rPr>
          <w:rFonts w:ascii="Times New Roman" w:hAnsi="Times New Roman"/>
          <w:sz w:val="22"/>
          <w:szCs w:val="22"/>
        </w:rPr>
        <w:t xml:space="preserve"> have the responsibility to notify the Court, in writing, of such termination. </w:t>
      </w:r>
    </w:p>
    <w:p w:rsidR="00787DD8" w:rsidRPr="004C727F" w:rsidRDefault="00787DD8" w:rsidP="005344E3">
      <w:pPr>
        <w:pStyle w:val="ListParagraph"/>
        <w:tabs>
          <w:tab w:val="left" w:pos="-1439"/>
        </w:tabs>
        <w:jc w:val="both"/>
        <w:rPr>
          <w:rFonts w:ascii="Times New Roman" w:hAnsi="Times New Roman"/>
          <w:sz w:val="22"/>
          <w:szCs w:val="22"/>
        </w:rPr>
      </w:pPr>
    </w:p>
    <w:p w:rsidR="004E6006" w:rsidRPr="004C727F" w:rsidRDefault="00655CFB" w:rsidP="00655CFB">
      <w:pPr>
        <w:pStyle w:val="indent-1"/>
        <w:shd w:val="clear" w:color="auto" w:fill="FFFFFF"/>
        <w:spacing w:after="0"/>
        <w:ind w:left="0"/>
        <w:jc w:val="both"/>
        <w:rPr>
          <w:sz w:val="22"/>
          <w:szCs w:val="22"/>
        </w:rPr>
      </w:pPr>
      <w:r>
        <w:rPr>
          <w:sz w:val="22"/>
          <w:szCs w:val="22"/>
        </w:rPr>
        <w:t xml:space="preserve">25.    </w:t>
      </w:r>
      <w:r w:rsidR="00357ADE" w:rsidRPr="004C727F">
        <w:rPr>
          <w:sz w:val="22"/>
          <w:szCs w:val="22"/>
        </w:rPr>
        <w:t xml:space="preserve">Each </w:t>
      </w:r>
      <w:r w:rsidR="004E6006" w:rsidRPr="004C727F">
        <w:rPr>
          <w:sz w:val="22"/>
          <w:szCs w:val="22"/>
        </w:rPr>
        <w:t xml:space="preserve">bail agent and the agent's managing general agent or surety insurer, shall report to the Department of Insurance and the Court </w:t>
      </w:r>
      <w:r w:rsidR="00D21796" w:rsidRPr="004C727F">
        <w:rPr>
          <w:sz w:val="22"/>
          <w:szCs w:val="22"/>
        </w:rPr>
        <w:t xml:space="preserve">Administrator </w:t>
      </w:r>
      <w:r w:rsidR="004E6006" w:rsidRPr="004C727F">
        <w:rPr>
          <w:sz w:val="22"/>
          <w:szCs w:val="22"/>
        </w:rPr>
        <w:t xml:space="preserve">any administrative action taken against the bail agent in another jurisdiction or by another governmental agency in this State within </w:t>
      </w:r>
      <w:r w:rsidR="00642873" w:rsidRPr="004C727F">
        <w:rPr>
          <w:sz w:val="22"/>
          <w:szCs w:val="22"/>
        </w:rPr>
        <w:t>thirty (</w:t>
      </w:r>
      <w:r w:rsidR="004E6006" w:rsidRPr="004C727F">
        <w:rPr>
          <w:sz w:val="22"/>
          <w:szCs w:val="22"/>
        </w:rPr>
        <w:t>30</w:t>
      </w:r>
      <w:r w:rsidR="00642873" w:rsidRPr="004C727F">
        <w:rPr>
          <w:sz w:val="22"/>
          <w:szCs w:val="22"/>
        </w:rPr>
        <w:t>)</w:t>
      </w:r>
      <w:r w:rsidR="004E6006" w:rsidRPr="004C727F">
        <w:rPr>
          <w:sz w:val="22"/>
          <w:szCs w:val="22"/>
        </w:rPr>
        <w:t xml:space="preserve"> days of the final disposition of the matter. </w:t>
      </w:r>
      <w:r w:rsidR="00D21796" w:rsidRPr="004C727F">
        <w:rPr>
          <w:sz w:val="22"/>
          <w:szCs w:val="22"/>
        </w:rPr>
        <w:t xml:space="preserve">18 </w:t>
      </w:r>
      <w:r w:rsidR="00D21796" w:rsidRPr="004C727F">
        <w:rPr>
          <w:sz w:val="22"/>
          <w:szCs w:val="22"/>
          <w:u w:val="single"/>
        </w:rPr>
        <w:t>Del.C.</w:t>
      </w:r>
      <w:r w:rsidR="00D21796" w:rsidRPr="004C727F">
        <w:rPr>
          <w:sz w:val="22"/>
          <w:szCs w:val="22"/>
        </w:rPr>
        <w:t xml:space="preserve"> § 4</w:t>
      </w:r>
      <w:r w:rsidR="004E6006" w:rsidRPr="004C727F">
        <w:rPr>
          <w:sz w:val="22"/>
          <w:szCs w:val="22"/>
        </w:rPr>
        <w:t>352(a)</w:t>
      </w:r>
    </w:p>
    <w:p w:rsidR="00D21796" w:rsidRPr="004C727F" w:rsidRDefault="00D21796" w:rsidP="005344E3">
      <w:pPr>
        <w:pStyle w:val="ListParagraph"/>
        <w:rPr>
          <w:rFonts w:ascii="Times New Roman" w:hAnsi="Times New Roman"/>
          <w:sz w:val="22"/>
          <w:szCs w:val="22"/>
        </w:rPr>
      </w:pPr>
    </w:p>
    <w:p w:rsidR="005344E3" w:rsidRPr="00655CFB" w:rsidRDefault="00655CFB" w:rsidP="00655CFB">
      <w:pPr>
        <w:jc w:val="both"/>
        <w:rPr>
          <w:rFonts w:ascii="Times New Roman" w:hAnsi="Times New Roman"/>
          <w:color w:val="000000"/>
          <w:sz w:val="22"/>
          <w:szCs w:val="22"/>
        </w:rPr>
      </w:pPr>
      <w:r>
        <w:rPr>
          <w:rFonts w:ascii="Times New Roman" w:hAnsi="Times New Roman"/>
          <w:color w:val="000000"/>
          <w:sz w:val="22"/>
          <w:szCs w:val="22"/>
        </w:rPr>
        <w:t xml:space="preserve">26.       </w:t>
      </w:r>
      <w:r w:rsidR="005344E3" w:rsidRPr="00655CFB">
        <w:rPr>
          <w:rFonts w:ascii="Times New Roman" w:hAnsi="Times New Roman"/>
          <w:color w:val="000000"/>
          <w:sz w:val="22"/>
          <w:szCs w:val="22"/>
        </w:rPr>
        <w:t xml:space="preserve">Each bail agent shall notify the Delaware Department of Insurance and the Court Administrator of any criminal prosecution taken in any jurisdiction within </w:t>
      </w:r>
      <w:r w:rsidR="00642873" w:rsidRPr="00655CFB">
        <w:rPr>
          <w:rFonts w:ascii="Times New Roman" w:hAnsi="Times New Roman"/>
          <w:color w:val="000000"/>
          <w:sz w:val="22"/>
          <w:szCs w:val="22"/>
        </w:rPr>
        <w:t>ten (</w:t>
      </w:r>
      <w:r w:rsidR="00C965DC" w:rsidRPr="00655CFB">
        <w:rPr>
          <w:rFonts w:ascii="Times New Roman" w:hAnsi="Times New Roman"/>
          <w:color w:val="000000"/>
          <w:sz w:val="22"/>
          <w:szCs w:val="22"/>
        </w:rPr>
        <w:t>10</w:t>
      </w:r>
      <w:r w:rsidR="00642873" w:rsidRPr="00655CFB">
        <w:rPr>
          <w:rFonts w:ascii="Times New Roman" w:hAnsi="Times New Roman"/>
          <w:color w:val="000000"/>
          <w:sz w:val="22"/>
          <w:szCs w:val="22"/>
        </w:rPr>
        <w:t>)</w:t>
      </w:r>
      <w:r w:rsidR="0090679A" w:rsidRPr="00655CFB">
        <w:rPr>
          <w:rFonts w:ascii="Times New Roman" w:hAnsi="Times New Roman"/>
          <w:color w:val="000000"/>
          <w:sz w:val="22"/>
          <w:szCs w:val="22"/>
        </w:rPr>
        <w:t xml:space="preserve"> </w:t>
      </w:r>
      <w:r w:rsidR="005344E3" w:rsidRPr="00655CFB">
        <w:rPr>
          <w:rFonts w:ascii="Times New Roman" w:hAnsi="Times New Roman"/>
          <w:color w:val="000000"/>
          <w:sz w:val="22"/>
          <w:szCs w:val="22"/>
        </w:rPr>
        <w:t>days of the arrest.</w:t>
      </w:r>
      <w:r w:rsidR="00C965DC" w:rsidRPr="00655CFB">
        <w:rPr>
          <w:rFonts w:ascii="Times New Roman" w:hAnsi="Times New Roman"/>
          <w:color w:val="000000"/>
          <w:sz w:val="22"/>
          <w:szCs w:val="22"/>
        </w:rPr>
        <w:t xml:space="preserve"> </w:t>
      </w:r>
      <w:r w:rsidR="00C965DC" w:rsidRPr="00655CFB">
        <w:rPr>
          <w:rFonts w:ascii="Times New Roman" w:hAnsi="Times New Roman"/>
          <w:sz w:val="22"/>
          <w:szCs w:val="22"/>
        </w:rPr>
        <w:t xml:space="preserve">18 </w:t>
      </w:r>
      <w:r w:rsidR="00C965DC" w:rsidRPr="00655CFB">
        <w:rPr>
          <w:rFonts w:ascii="Times New Roman" w:hAnsi="Times New Roman"/>
          <w:sz w:val="22"/>
          <w:szCs w:val="22"/>
          <w:u w:val="single"/>
        </w:rPr>
        <w:t>Del.C.</w:t>
      </w:r>
      <w:r w:rsidR="00C965DC" w:rsidRPr="00655CFB">
        <w:rPr>
          <w:rFonts w:ascii="Times New Roman" w:hAnsi="Times New Roman"/>
          <w:sz w:val="22"/>
          <w:szCs w:val="22"/>
        </w:rPr>
        <w:t xml:space="preserve"> § 4352(b) </w:t>
      </w:r>
      <w:r w:rsidR="005344E3" w:rsidRPr="00655CFB">
        <w:rPr>
          <w:rFonts w:ascii="Times New Roman" w:hAnsi="Times New Roman"/>
          <w:color w:val="000000"/>
          <w:sz w:val="22"/>
          <w:szCs w:val="22"/>
        </w:rPr>
        <w:t xml:space="preserve"> </w:t>
      </w:r>
    </w:p>
    <w:p w:rsidR="005344E3" w:rsidRPr="004C727F" w:rsidRDefault="005344E3" w:rsidP="00357ADE">
      <w:pPr>
        <w:pStyle w:val="ListParagraph"/>
        <w:ind w:left="0"/>
        <w:jc w:val="both"/>
        <w:rPr>
          <w:rFonts w:ascii="Times New Roman" w:hAnsi="Times New Roman"/>
          <w:color w:val="000000"/>
          <w:sz w:val="22"/>
          <w:szCs w:val="22"/>
        </w:rPr>
      </w:pPr>
    </w:p>
    <w:p w:rsidR="00B61936" w:rsidRPr="004C727F" w:rsidRDefault="00B61936" w:rsidP="00B61936">
      <w:pPr>
        <w:pStyle w:val="ListParagraph"/>
        <w:ind w:left="0"/>
        <w:jc w:val="both"/>
        <w:rPr>
          <w:rFonts w:ascii="Times New Roman" w:hAnsi="Times New Roman"/>
          <w:color w:val="000000"/>
          <w:sz w:val="22"/>
          <w:szCs w:val="22"/>
        </w:rPr>
      </w:pPr>
      <w:r w:rsidRPr="004C727F">
        <w:rPr>
          <w:rFonts w:ascii="Times New Roman" w:hAnsi="Times New Roman"/>
          <w:color w:val="000000"/>
          <w:sz w:val="22"/>
          <w:szCs w:val="22"/>
        </w:rPr>
        <w:t>2</w:t>
      </w:r>
      <w:r w:rsidR="00655CFB">
        <w:rPr>
          <w:rFonts w:ascii="Times New Roman" w:hAnsi="Times New Roman"/>
          <w:color w:val="000000"/>
          <w:sz w:val="22"/>
          <w:szCs w:val="22"/>
        </w:rPr>
        <w:t>7</w:t>
      </w:r>
      <w:r w:rsidRPr="004C727F">
        <w:rPr>
          <w:rFonts w:ascii="Times New Roman" w:hAnsi="Times New Roman"/>
          <w:color w:val="000000"/>
          <w:sz w:val="22"/>
          <w:szCs w:val="22"/>
        </w:rPr>
        <w:t xml:space="preserve">.       Each bail agent who </w:t>
      </w:r>
      <w:r w:rsidRPr="004C727F">
        <w:rPr>
          <w:rFonts w:ascii="Times New Roman" w:hAnsi="Times New Roman"/>
          <w:sz w:val="22"/>
          <w:szCs w:val="22"/>
        </w:rPr>
        <w:t xml:space="preserve">has been charged with, arrested for, pleaded guilty or nolo contendere to, or been found guilty of, a felony or a crime which includes an element of dishonesty or fraud or involves moral turpitude, or a crime punishable by imprisonment of 1 year or more under the law of any state, territory, or country must notify the Delaware Department of Insurance and the Court Administrator in writing </w:t>
      </w:r>
      <w:r w:rsidRPr="004C727F">
        <w:rPr>
          <w:rFonts w:ascii="Times New Roman" w:hAnsi="Times New Roman"/>
          <w:color w:val="000000"/>
          <w:sz w:val="22"/>
          <w:szCs w:val="22"/>
        </w:rPr>
        <w:t xml:space="preserve">within (1) business day of such occurrence.  Failure to do so will result in the suspension of the bail agent’s posting privileges with the Court. </w:t>
      </w:r>
      <w:r w:rsidRPr="004C727F">
        <w:rPr>
          <w:rFonts w:ascii="Times New Roman" w:hAnsi="Times New Roman"/>
          <w:sz w:val="22"/>
          <w:szCs w:val="22"/>
        </w:rPr>
        <w:t xml:space="preserve">18 </w:t>
      </w:r>
      <w:r w:rsidRPr="004C727F">
        <w:rPr>
          <w:rFonts w:ascii="Times New Roman" w:hAnsi="Times New Roman"/>
          <w:sz w:val="22"/>
          <w:szCs w:val="22"/>
          <w:u w:val="single"/>
        </w:rPr>
        <w:t>Del.C.</w:t>
      </w:r>
      <w:r w:rsidRPr="004C727F">
        <w:rPr>
          <w:rFonts w:ascii="Times New Roman" w:hAnsi="Times New Roman"/>
          <w:sz w:val="22"/>
          <w:szCs w:val="22"/>
        </w:rPr>
        <w:t xml:space="preserve"> § 4352(b) &amp; 18 </w:t>
      </w:r>
      <w:r w:rsidRPr="004C727F">
        <w:rPr>
          <w:rFonts w:ascii="Times New Roman" w:hAnsi="Times New Roman"/>
          <w:sz w:val="22"/>
          <w:szCs w:val="22"/>
          <w:u w:val="single"/>
        </w:rPr>
        <w:t>Del.C.</w:t>
      </w:r>
      <w:r w:rsidRPr="004C727F">
        <w:rPr>
          <w:rFonts w:ascii="Times New Roman" w:hAnsi="Times New Roman"/>
          <w:sz w:val="22"/>
          <w:szCs w:val="22"/>
        </w:rPr>
        <w:t xml:space="preserve"> § 4354(b) </w:t>
      </w:r>
    </w:p>
    <w:p w:rsidR="00E64C32" w:rsidRPr="004C727F" w:rsidRDefault="00E64C32" w:rsidP="005344E3">
      <w:pPr>
        <w:pStyle w:val="ListParagraph"/>
        <w:jc w:val="both"/>
        <w:rPr>
          <w:rFonts w:ascii="Times New Roman" w:hAnsi="Times New Roman"/>
          <w:color w:val="000000"/>
          <w:sz w:val="22"/>
          <w:szCs w:val="22"/>
        </w:rPr>
      </w:pPr>
    </w:p>
    <w:p w:rsidR="00C965DC" w:rsidRPr="004C727F" w:rsidRDefault="00655CFB" w:rsidP="00655CFB">
      <w:pPr>
        <w:jc w:val="both"/>
        <w:rPr>
          <w:rFonts w:ascii="Times New Roman" w:hAnsi="Times New Roman"/>
          <w:color w:val="000000"/>
          <w:sz w:val="22"/>
          <w:szCs w:val="22"/>
        </w:rPr>
      </w:pPr>
      <w:r>
        <w:rPr>
          <w:rFonts w:ascii="Times New Roman" w:hAnsi="Times New Roman"/>
          <w:color w:val="000000"/>
          <w:sz w:val="22"/>
          <w:szCs w:val="22"/>
        </w:rPr>
        <w:t>28.</w:t>
      </w:r>
      <w:r>
        <w:rPr>
          <w:rFonts w:ascii="Times New Roman" w:hAnsi="Times New Roman"/>
          <w:color w:val="000000"/>
          <w:sz w:val="22"/>
          <w:szCs w:val="22"/>
        </w:rPr>
        <w:tab/>
      </w:r>
      <w:r w:rsidR="00357ADE" w:rsidRPr="004C727F">
        <w:rPr>
          <w:rFonts w:ascii="Times New Roman" w:hAnsi="Times New Roman"/>
          <w:color w:val="000000"/>
          <w:sz w:val="22"/>
          <w:szCs w:val="22"/>
        </w:rPr>
        <w:t>There will be a minimum processing period of three (3) business days following the submission of registration documents before a bail agent will be approved to post bond.</w:t>
      </w:r>
    </w:p>
    <w:p w:rsidR="00C965DC" w:rsidRPr="004C727F" w:rsidRDefault="00C965DC" w:rsidP="00C965DC">
      <w:pPr>
        <w:pStyle w:val="ListParagraph"/>
        <w:rPr>
          <w:rFonts w:ascii="Times New Roman" w:hAnsi="Times New Roman"/>
          <w:color w:val="000000"/>
          <w:sz w:val="22"/>
          <w:szCs w:val="22"/>
        </w:rPr>
      </w:pPr>
    </w:p>
    <w:p w:rsidR="00BB6F74" w:rsidRPr="004C727F" w:rsidRDefault="00655CFB" w:rsidP="00655CFB">
      <w:pPr>
        <w:jc w:val="both"/>
        <w:rPr>
          <w:rFonts w:ascii="Times New Roman" w:hAnsi="Times New Roman"/>
          <w:color w:val="000000"/>
          <w:sz w:val="22"/>
          <w:szCs w:val="22"/>
        </w:rPr>
      </w:pPr>
      <w:r>
        <w:rPr>
          <w:rFonts w:ascii="Times New Roman" w:hAnsi="Times New Roman"/>
          <w:sz w:val="22"/>
          <w:szCs w:val="22"/>
        </w:rPr>
        <w:t>29.</w:t>
      </w:r>
      <w:r>
        <w:rPr>
          <w:rFonts w:ascii="Times New Roman" w:hAnsi="Times New Roman"/>
          <w:sz w:val="22"/>
          <w:szCs w:val="22"/>
        </w:rPr>
        <w:tab/>
      </w:r>
      <w:r w:rsidR="00C965DC" w:rsidRPr="004C727F">
        <w:rPr>
          <w:rFonts w:ascii="Times New Roman" w:hAnsi="Times New Roman"/>
          <w:sz w:val="22"/>
          <w:szCs w:val="22"/>
        </w:rPr>
        <w:t xml:space="preserve">Failure of a bail agent, designated bail agent, bail entity, or surety to comply with the </w:t>
      </w:r>
      <w:r w:rsidR="00C965DC" w:rsidRPr="004C727F">
        <w:rPr>
          <w:rFonts w:ascii="Times New Roman" w:hAnsi="Times New Roman"/>
          <w:sz w:val="22"/>
          <w:szCs w:val="22"/>
          <w:u w:val="single"/>
        </w:rPr>
        <w:t>Court of Common Pleas Rules of Conduct for Bail Agent</w:t>
      </w:r>
      <w:r w:rsidR="00C965DC" w:rsidRPr="004C727F">
        <w:rPr>
          <w:rFonts w:ascii="Times New Roman" w:hAnsi="Times New Roman"/>
          <w:sz w:val="22"/>
          <w:szCs w:val="22"/>
        </w:rPr>
        <w:t xml:space="preserve"> may result in the imposition of a sanction of the bail agent, designated bail agent, bail entity, or surety by the Court. The sanction may take the form of the imposition of a fine, or a suspension, or both, in the Court’s discretion. 18 </w:t>
      </w:r>
      <w:r w:rsidR="00C965DC" w:rsidRPr="004C727F">
        <w:rPr>
          <w:rFonts w:ascii="Times New Roman" w:hAnsi="Times New Roman"/>
          <w:sz w:val="22"/>
          <w:szCs w:val="22"/>
          <w:u w:val="single"/>
        </w:rPr>
        <w:t>Del. C.</w:t>
      </w:r>
      <w:r w:rsidR="00C965DC" w:rsidRPr="004C727F">
        <w:rPr>
          <w:rFonts w:ascii="Times New Roman" w:hAnsi="Times New Roman"/>
          <w:sz w:val="22"/>
          <w:szCs w:val="22"/>
        </w:rPr>
        <w:t xml:space="preserve"> § 4345</w:t>
      </w:r>
    </w:p>
    <w:p w:rsidR="00BB6F74" w:rsidRPr="004C727F" w:rsidRDefault="00BB6F74" w:rsidP="00BB6F74">
      <w:pPr>
        <w:pStyle w:val="ListParagraph"/>
        <w:rPr>
          <w:rFonts w:ascii="Times New Roman" w:hAnsi="Times New Roman"/>
          <w:color w:val="000000"/>
          <w:sz w:val="22"/>
          <w:szCs w:val="22"/>
        </w:rPr>
      </w:pPr>
    </w:p>
    <w:p w:rsidR="00357ADE" w:rsidRPr="004C727F" w:rsidRDefault="00357ADE" w:rsidP="00BB6F74">
      <w:pPr>
        <w:jc w:val="both"/>
        <w:rPr>
          <w:rFonts w:ascii="Times New Roman" w:hAnsi="Times New Roman"/>
          <w:color w:val="000000"/>
          <w:sz w:val="22"/>
          <w:szCs w:val="22"/>
        </w:rPr>
      </w:pPr>
      <w:r w:rsidRPr="004C727F">
        <w:rPr>
          <w:rFonts w:ascii="Times New Roman" w:hAnsi="Times New Roman"/>
          <w:color w:val="000000"/>
          <w:sz w:val="22"/>
          <w:szCs w:val="22"/>
        </w:rPr>
        <w:t xml:space="preserve">    </w:t>
      </w:r>
    </w:p>
    <w:p w:rsidR="00357ADE" w:rsidRPr="004C727F" w:rsidRDefault="00357ADE" w:rsidP="005344E3">
      <w:pPr>
        <w:pStyle w:val="ListParagraph"/>
        <w:jc w:val="both"/>
        <w:rPr>
          <w:rFonts w:ascii="Times New Roman" w:hAnsi="Times New Roman"/>
          <w:color w:val="000000"/>
          <w:sz w:val="22"/>
          <w:szCs w:val="22"/>
          <w:highlight w:val="cyan"/>
        </w:rPr>
      </w:pPr>
    </w:p>
    <w:sectPr w:rsidR="00357ADE" w:rsidRPr="004C727F" w:rsidSect="005D59BE">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FB0" w:rsidRDefault="00113FB0">
      <w:r>
        <w:separator/>
      </w:r>
    </w:p>
  </w:endnote>
  <w:endnote w:type="continuationSeparator" w:id="0">
    <w:p w:rsidR="00113FB0" w:rsidRDefault="00113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44569"/>
      <w:docPartObj>
        <w:docPartGallery w:val="Page Numbers (Bottom of Page)"/>
        <w:docPartUnique/>
      </w:docPartObj>
    </w:sdtPr>
    <w:sdtEndPr>
      <w:rPr>
        <w:rFonts w:ascii="Times New Roman" w:hAnsi="Times New Roman"/>
        <w:sz w:val="22"/>
        <w:szCs w:val="22"/>
      </w:rPr>
    </w:sdtEndPr>
    <w:sdtContent>
      <w:p w:rsidR="00357ADE" w:rsidRDefault="00357ADE" w:rsidP="0062281B">
        <w:pPr>
          <w:pStyle w:val="Footer"/>
          <w:rPr>
            <w:rFonts w:ascii="Times New Roman" w:hAnsi="Times New Roman"/>
            <w:sz w:val="16"/>
            <w:szCs w:val="16"/>
          </w:rPr>
        </w:pPr>
        <w:r>
          <w:rPr>
            <w:rFonts w:ascii="Times New Roman" w:hAnsi="Times New Roman"/>
            <w:sz w:val="16"/>
            <w:szCs w:val="16"/>
          </w:rPr>
          <w:t>Effective 1/1/1</w:t>
        </w:r>
        <w:r w:rsidR="009B3AC8">
          <w:rPr>
            <w:rFonts w:ascii="Times New Roman" w:hAnsi="Times New Roman"/>
            <w:sz w:val="16"/>
            <w:szCs w:val="16"/>
          </w:rPr>
          <w:t>5</w:t>
        </w:r>
        <w:r>
          <w:rPr>
            <w:rFonts w:ascii="Times New Roman" w:hAnsi="Times New Roman"/>
            <w:sz w:val="16"/>
            <w:szCs w:val="16"/>
          </w:rPr>
          <w:t xml:space="preserve"> to 12/31/1</w:t>
        </w:r>
        <w:r w:rsidR="00541877">
          <w:rPr>
            <w:rFonts w:ascii="Times New Roman" w:hAnsi="Times New Roman"/>
            <w:sz w:val="16"/>
            <w:szCs w:val="16"/>
          </w:rPr>
          <w:t>6</w:t>
        </w:r>
      </w:p>
      <w:p w:rsidR="009B3AC8" w:rsidRPr="0062281B" w:rsidRDefault="009B3AC8" w:rsidP="0062281B">
        <w:pPr>
          <w:pStyle w:val="Footer"/>
          <w:rPr>
            <w:rFonts w:ascii="Times New Roman" w:hAnsi="Times New Roman"/>
            <w:sz w:val="16"/>
            <w:szCs w:val="16"/>
          </w:rPr>
        </w:pPr>
      </w:p>
      <w:p w:rsidR="00357ADE" w:rsidRPr="000F1FC3" w:rsidRDefault="00907680">
        <w:pPr>
          <w:pStyle w:val="Footer"/>
          <w:jc w:val="center"/>
          <w:rPr>
            <w:rFonts w:ascii="Times New Roman" w:hAnsi="Times New Roman"/>
            <w:sz w:val="22"/>
            <w:szCs w:val="22"/>
          </w:rPr>
        </w:pPr>
        <w:r w:rsidRPr="000F1FC3">
          <w:rPr>
            <w:rFonts w:ascii="Times New Roman" w:hAnsi="Times New Roman"/>
            <w:sz w:val="22"/>
            <w:szCs w:val="22"/>
          </w:rPr>
          <w:fldChar w:fldCharType="begin"/>
        </w:r>
        <w:r w:rsidR="00357ADE" w:rsidRPr="000F1FC3">
          <w:rPr>
            <w:rFonts w:ascii="Times New Roman" w:hAnsi="Times New Roman"/>
            <w:sz w:val="22"/>
            <w:szCs w:val="22"/>
          </w:rPr>
          <w:instrText xml:space="preserve"> PAGE   \* MERGEFORMAT </w:instrText>
        </w:r>
        <w:r w:rsidRPr="000F1FC3">
          <w:rPr>
            <w:rFonts w:ascii="Times New Roman" w:hAnsi="Times New Roman"/>
            <w:sz w:val="22"/>
            <w:szCs w:val="22"/>
          </w:rPr>
          <w:fldChar w:fldCharType="separate"/>
        </w:r>
        <w:r w:rsidR="00541877">
          <w:rPr>
            <w:rFonts w:ascii="Times New Roman" w:hAnsi="Times New Roman"/>
            <w:noProof/>
            <w:sz w:val="22"/>
            <w:szCs w:val="22"/>
          </w:rPr>
          <w:t>2</w:t>
        </w:r>
        <w:r w:rsidRPr="000F1FC3">
          <w:rPr>
            <w:rFonts w:ascii="Times New Roman" w:hAnsi="Times New Roman"/>
            <w:sz w:val="22"/>
            <w:szCs w:val="22"/>
          </w:rPr>
          <w:fldChar w:fldCharType="end"/>
        </w:r>
      </w:p>
    </w:sdtContent>
  </w:sdt>
  <w:p w:rsidR="00357ADE" w:rsidRPr="005F6CA3" w:rsidRDefault="00357ADE">
    <w:pPr>
      <w:pStyle w:val="Footer"/>
      <w:rPr>
        <w:color w:val="FF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ADE" w:rsidRPr="0062281B" w:rsidRDefault="00357ADE">
    <w:pPr>
      <w:pStyle w:val="Footer"/>
      <w:rPr>
        <w:rFonts w:ascii="Times New Roman" w:hAnsi="Times New Roman"/>
        <w:sz w:val="16"/>
        <w:szCs w:val="16"/>
      </w:rPr>
    </w:pPr>
    <w:r>
      <w:rPr>
        <w:rFonts w:ascii="Times New Roman" w:hAnsi="Times New Roman"/>
        <w:sz w:val="16"/>
        <w:szCs w:val="16"/>
      </w:rPr>
      <w:t>Effective 1/1/15 to 12/31/1</w:t>
    </w:r>
    <w:r w:rsidR="00541877">
      <w:rPr>
        <w:rFonts w:ascii="Times New Roman" w:hAnsi="Times New Roman"/>
        <w:sz w:val="16"/>
        <w:szCs w:val="16"/>
      </w:rPr>
      <w:t>6</w:t>
    </w:r>
  </w:p>
  <w:p w:rsidR="00357ADE" w:rsidRDefault="00357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FB0" w:rsidRDefault="00113FB0">
      <w:r>
        <w:separator/>
      </w:r>
    </w:p>
  </w:footnote>
  <w:footnote w:type="continuationSeparator" w:id="0">
    <w:p w:rsidR="00113FB0" w:rsidRDefault="00113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AC8" w:rsidRDefault="009B3AC8" w:rsidP="009B3AC8">
    <w:pPr>
      <w:pStyle w:val="Header"/>
      <w:tabs>
        <w:tab w:val="clear" w:pos="4320"/>
        <w:tab w:val="clear" w:pos="8640"/>
        <w:tab w:val="left" w:pos="839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0677"/>
    <w:multiLevelType w:val="hybridMultilevel"/>
    <w:tmpl w:val="CD7A462C"/>
    <w:lvl w:ilvl="0" w:tplc="144037BE">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EE70E7"/>
    <w:multiLevelType w:val="hybridMultilevel"/>
    <w:tmpl w:val="88581616"/>
    <w:lvl w:ilvl="0" w:tplc="C100AD76">
      <w:start w:val="1"/>
      <w:numFmt w:val="decimal"/>
      <w:lvlText w:val="%1."/>
      <w:lvlJc w:val="left"/>
      <w:pPr>
        <w:tabs>
          <w:tab w:val="num" w:pos="810"/>
        </w:tabs>
        <w:ind w:left="810" w:hanging="720"/>
      </w:pPr>
      <w:rPr>
        <w:rFonts w:ascii="Times New Roman" w:hAnsi="Times New Roman" w:cs="Times New Roman"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81FIdQzoOH0+lvdrc1lnfpDXCs=" w:salt="youQYnfK2BdHxhiScn7M/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1311"/>
    <w:rsid w:val="0000441D"/>
    <w:rsid w:val="000168C2"/>
    <w:rsid w:val="00066A16"/>
    <w:rsid w:val="00087BE3"/>
    <w:rsid w:val="0009322B"/>
    <w:rsid w:val="000967F8"/>
    <w:rsid w:val="000A5E40"/>
    <w:rsid w:val="000C1E08"/>
    <w:rsid w:val="000C77D0"/>
    <w:rsid w:val="000D04E5"/>
    <w:rsid w:val="000E3716"/>
    <w:rsid w:val="000F1FC3"/>
    <w:rsid w:val="00111311"/>
    <w:rsid w:val="00113FB0"/>
    <w:rsid w:val="0012680A"/>
    <w:rsid w:val="001B11A5"/>
    <w:rsid w:val="001D252D"/>
    <w:rsid w:val="001E3F79"/>
    <w:rsid w:val="001E6DF1"/>
    <w:rsid w:val="001F7A27"/>
    <w:rsid w:val="002152CD"/>
    <w:rsid w:val="00224A08"/>
    <w:rsid w:val="00281F96"/>
    <w:rsid w:val="00292E19"/>
    <w:rsid w:val="002D2016"/>
    <w:rsid w:val="002E6A55"/>
    <w:rsid w:val="002F12C1"/>
    <w:rsid w:val="002F6AC5"/>
    <w:rsid w:val="003103CF"/>
    <w:rsid w:val="00310B8E"/>
    <w:rsid w:val="00316C56"/>
    <w:rsid w:val="00316F86"/>
    <w:rsid w:val="00340D17"/>
    <w:rsid w:val="00346EE4"/>
    <w:rsid w:val="00350688"/>
    <w:rsid w:val="00357ADE"/>
    <w:rsid w:val="00376B07"/>
    <w:rsid w:val="00387E0D"/>
    <w:rsid w:val="0039004A"/>
    <w:rsid w:val="003A18D9"/>
    <w:rsid w:val="003C634C"/>
    <w:rsid w:val="00401547"/>
    <w:rsid w:val="00406B00"/>
    <w:rsid w:val="00457D33"/>
    <w:rsid w:val="00471177"/>
    <w:rsid w:val="004B5D72"/>
    <w:rsid w:val="004C727F"/>
    <w:rsid w:val="004D220E"/>
    <w:rsid w:val="004D6703"/>
    <w:rsid w:val="004D7E83"/>
    <w:rsid w:val="004E6006"/>
    <w:rsid w:val="004F1D76"/>
    <w:rsid w:val="004F7616"/>
    <w:rsid w:val="005053F9"/>
    <w:rsid w:val="005105BC"/>
    <w:rsid w:val="005128DB"/>
    <w:rsid w:val="00512AD8"/>
    <w:rsid w:val="00517030"/>
    <w:rsid w:val="005344E3"/>
    <w:rsid w:val="00541877"/>
    <w:rsid w:val="005452CE"/>
    <w:rsid w:val="00572875"/>
    <w:rsid w:val="005B2516"/>
    <w:rsid w:val="005B5FCC"/>
    <w:rsid w:val="005D59BE"/>
    <w:rsid w:val="005F6CA3"/>
    <w:rsid w:val="00601EB8"/>
    <w:rsid w:val="006153EE"/>
    <w:rsid w:val="0062281B"/>
    <w:rsid w:val="00642873"/>
    <w:rsid w:val="00646F39"/>
    <w:rsid w:val="00655CFB"/>
    <w:rsid w:val="00665395"/>
    <w:rsid w:val="00675558"/>
    <w:rsid w:val="00677A5B"/>
    <w:rsid w:val="00680950"/>
    <w:rsid w:val="006C3CBC"/>
    <w:rsid w:val="006E6196"/>
    <w:rsid w:val="0071619B"/>
    <w:rsid w:val="00720E38"/>
    <w:rsid w:val="00745635"/>
    <w:rsid w:val="00745F17"/>
    <w:rsid w:val="007632FB"/>
    <w:rsid w:val="0078281E"/>
    <w:rsid w:val="00787DD8"/>
    <w:rsid w:val="007920D5"/>
    <w:rsid w:val="007C0379"/>
    <w:rsid w:val="007C13D6"/>
    <w:rsid w:val="007C467A"/>
    <w:rsid w:val="007D7B8C"/>
    <w:rsid w:val="007F4168"/>
    <w:rsid w:val="00804024"/>
    <w:rsid w:val="00831D68"/>
    <w:rsid w:val="00832319"/>
    <w:rsid w:val="0083440C"/>
    <w:rsid w:val="00844B64"/>
    <w:rsid w:val="008474E0"/>
    <w:rsid w:val="008B126C"/>
    <w:rsid w:val="008D2E0E"/>
    <w:rsid w:val="008D500B"/>
    <w:rsid w:val="008D7BDB"/>
    <w:rsid w:val="008F176B"/>
    <w:rsid w:val="008F2E49"/>
    <w:rsid w:val="0090679A"/>
    <w:rsid w:val="00907680"/>
    <w:rsid w:val="00907CE3"/>
    <w:rsid w:val="00960AC3"/>
    <w:rsid w:val="00965C03"/>
    <w:rsid w:val="00996FDB"/>
    <w:rsid w:val="009B3AC8"/>
    <w:rsid w:val="009C4EDC"/>
    <w:rsid w:val="009D0F7A"/>
    <w:rsid w:val="009F021B"/>
    <w:rsid w:val="00A40F90"/>
    <w:rsid w:val="00A421ED"/>
    <w:rsid w:val="00A46C48"/>
    <w:rsid w:val="00A46FEB"/>
    <w:rsid w:val="00A60F25"/>
    <w:rsid w:val="00AF1629"/>
    <w:rsid w:val="00B12DD6"/>
    <w:rsid w:val="00B34FCD"/>
    <w:rsid w:val="00B41E3B"/>
    <w:rsid w:val="00B5147F"/>
    <w:rsid w:val="00B61936"/>
    <w:rsid w:val="00B667DF"/>
    <w:rsid w:val="00B72470"/>
    <w:rsid w:val="00B731AC"/>
    <w:rsid w:val="00B8520E"/>
    <w:rsid w:val="00B9131B"/>
    <w:rsid w:val="00BA11C4"/>
    <w:rsid w:val="00BB6F74"/>
    <w:rsid w:val="00BC2708"/>
    <w:rsid w:val="00BD1B0E"/>
    <w:rsid w:val="00BF02E6"/>
    <w:rsid w:val="00C10D8A"/>
    <w:rsid w:val="00C178E1"/>
    <w:rsid w:val="00C250E5"/>
    <w:rsid w:val="00C40A7C"/>
    <w:rsid w:val="00C51183"/>
    <w:rsid w:val="00C84C30"/>
    <w:rsid w:val="00C87B93"/>
    <w:rsid w:val="00C965DC"/>
    <w:rsid w:val="00CA5CF3"/>
    <w:rsid w:val="00CA6BEC"/>
    <w:rsid w:val="00CD4F3E"/>
    <w:rsid w:val="00CF3197"/>
    <w:rsid w:val="00CF4066"/>
    <w:rsid w:val="00D027C3"/>
    <w:rsid w:val="00D160E3"/>
    <w:rsid w:val="00D21796"/>
    <w:rsid w:val="00D21F2D"/>
    <w:rsid w:val="00D3114C"/>
    <w:rsid w:val="00D40410"/>
    <w:rsid w:val="00D46925"/>
    <w:rsid w:val="00D675D8"/>
    <w:rsid w:val="00D84BCF"/>
    <w:rsid w:val="00D856B9"/>
    <w:rsid w:val="00DD2E73"/>
    <w:rsid w:val="00DE5B9A"/>
    <w:rsid w:val="00DF2B90"/>
    <w:rsid w:val="00E1309E"/>
    <w:rsid w:val="00E25A53"/>
    <w:rsid w:val="00E26716"/>
    <w:rsid w:val="00E36336"/>
    <w:rsid w:val="00E64C32"/>
    <w:rsid w:val="00E76781"/>
    <w:rsid w:val="00E7710B"/>
    <w:rsid w:val="00E81DC4"/>
    <w:rsid w:val="00E90CBB"/>
    <w:rsid w:val="00EA7DFC"/>
    <w:rsid w:val="00EB2DE2"/>
    <w:rsid w:val="00EC6CF9"/>
    <w:rsid w:val="00EE6883"/>
    <w:rsid w:val="00F2362B"/>
    <w:rsid w:val="00F37DD6"/>
    <w:rsid w:val="00F41A1C"/>
    <w:rsid w:val="00F56EAE"/>
    <w:rsid w:val="00F82C8C"/>
    <w:rsid w:val="00F96E23"/>
    <w:rsid w:val="00F97404"/>
    <w:rsid w:val="00FA5084"/>
    <w:rsid w:val="00FA6A88"/>
    <w:rsid w:val="00FB7F8F"/>
    <w:rsid w:val="00FC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4066"/>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D68"/>
    <w:pPr>
      <w:tabs>
        <w:tab w:val="center" w:pos="4320"/>
        <w:tab w:val="right" w:pos="8640"/>
      </w:tabs>
    </w:pPr>
  </w:style>
  <w:style w:type="paragraph" w:styleId="Footer">
    <w:name w:val="footer"/>
    <w:basedOn w:val="Normal"/>
    <w:link w:val="FooterChar"/>
    <w:uiPriority w:val="99"/>
    <w:rsid w:val="00831D68"/>
    <w:pPr>
      <w:tabs>
        <w:tab w:val="center" w:pos="4320"/>
        <w:tab w:val="right" w:pos="8640"/>
      </w:tabs>
    </w:pPr>
  </w:style>
  <w:style w:type="paragraph" w:styleId="BalloonText">
    <w:name w:val="Balloon Text"/>
    <w:basedOn w:val="Normal"/>
    <w:semiHidden/>
    <w:rsid w:val="00B12DD6"/>
    <w:rPr>
      <w:rFonts w:ascii="Tahoma" w:hAnsi="Tahoma" w:cs="Tahoma"/>
      <w:sz w:val="16"/>
      <w:szCs w:val="16"/>
    </w:rPr>
  </w:style>
  <w:style w:type="paragraph" w:styleId="BodyTextIndent">
    <w:name w:val="Body Text Indent"/>
    <w:basedOn w:val="Normal"/>
    <w:rsid w:val="00D160E3"/>
    <w:pPr>
      <w:ind w:left="360"/>
      <w:jc w:val="both"/>
    </w:pPr>
    <w:rPr>
      <w:rFonts w:cs="Arial"/>
    </w:rPr>
  </w:style>
  <w:style w:type="paragraph" w:styleId="ListParagraph">
    <w:name w:val="List Paragraph"/>
    <w:basedOn w:val="Normal"/>
    <w:uiPriority w:val="34"/>
    <w:qFormat/>
    <w:rsid w:val="00DE5B9A"/>
    <w:pPr>
      <w:ind w:left="720"/>
    </w:pPr>
  </w:style>
  <w:style w:type="character" w:customStyle="1" w:styleId="FooterChar">
    <w:name w:val="Footer Char"/>
    <w:basedOn w:val="DefaultParagraphFont"/>
    <w:link w:val="Footer"/>
    <w:uiPriority w:val="99"/>
    <w:rsid w:val="000F1FC3"/>
    <w:rPr>
      <w:rFonts w:ascii="Arial" w:hAnsi="Arial"/>
      <w:sz w:val="24"/>
      <w:szCs w:val="24"/>
    </w:rPr>
  </w:style>
  <w:style w:type="paragraph" w:customStyle="1" w:styleId="indent-1">
    <w:name w:val="indent-1"/>
    <w:basedOn w:val="Normal"/>
    <w:rsid w:val="004E6006"/>
    <w:pPr>
      <w:spacing w:after="92"/>
      <w:ind w:left="185"/>
    </w:pPr>
    <w:rPr>
      <w:rFonts w:ascii="Times New Roman" w:hAnsi="Times New Roman"/>
    </w:rPr>
  </w:style>
  <w:style w:type="paragraph" w:customStyle="1" w:styleId="indent-2">
    <w:name w:val="indent-2"/>
    <w:basedOn w:val="Normal"/>
    <w:rsid w:val="004E6006"/>
    <w:pPr>
      <w:spacing w:after="92"/>
      <w:ind w:left="369"/>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02280">
      <w:bodyDiv w:val="1"/>
      <w:marLeft w:val="0"/>
      <w:marRight w:val="0"/>
      <w:marTop w:val="0"/>
      <w:marBottom w:val="0"/>
      <w:divBdr>
        <w:top w:val="none" w:sz="0" w:space="0" w:color="auto"/>
        <w:left w:val="none" w:sz="0" w:space="0" w:color="auto"/>
        <w:bottom w:val="none" w:sz="0" w:space="0" w:color="auto"/>
        <w:right w:val="none" w:sz="0" w:space="0" w:color="auto"/>
      </w:divBdr>
      <w:divsChild>
        <w:div w:id="894118672">
          <w:marLeft w:val="0"/>
          <w:marRight w:val="0"/>
          <w:marTop w:val="0"/>
          <w:marBottom w:val="0"/>
          <w:divBdr>
            <w:top w:val="none" w:sz="0" w:space="0" w:color="auto"/>
            <w:left w:val="none" w:sz="0" w:space="0" w:color="auto"/>
            <w:bottom w:val="none" w:sz="0" w:space="0" w:color="auto"/>
            <w:right w:val="none" w:sz="0" w:space="0" w:color="auto"/>
          </w:divBdr>
          <w:divsChild>
            <w:div w:id="1434126615">
              <w:marLeft w:val="0"/>
              <w:marRight w:val="0"/>
              <w:marTop w:val="0"/>
              <w:marBottom w:val="0"/>
              <w:divBdr>
                <w:top w:val="none" w:sz="0" w:space="0" w:color="auto"/>
                <w:left w:val="none" w:sz="0" w:space="0" w:color="auto"/>
                <w:bottom w:val="none" w:sz="0" w:space="0" w:color="auto"/>
                <w:right w:val="none" w:sz="0" w:space="0" w:color="auto"/>
              </w:divBdr>
              <w:divsChild>
                <w:div w:id="858935888">
                  <w:marLeft w:val="0"/>
                  <w:marRight w:val="0"/>
                  <w:marTop w:val="0"/>
                  <w:marBottom w:val="0"/>
                  <w:divBdr>
                    <w:top w:val="none" w:sz="0" w:space="0" w:color="auto"/>
                    <w:left w:val="none" w:sz="0" w:space="0" w:color="auto"/>
                    <w:bottom w:val="none" w:sz="0" w:space="0" w:color="auto"/>
                    <w:right w:val="none" w:sz="0" w:space="0" w:color="auto"/>
                  </w:divBdr>
                  <w:divsChild>
                    <w:div w:id="519204850">
                      <w:marLeft w:val="0"/>
                      <w:marRight w:val="0"/>
                      <w:marTop w:val="0"/>
                      <w:marBottom w:val="0"/>
                      <w:divBdr>
                        <w:top w:val="none" w:sz="0" w:space="0" w:color="auto"/>
                        <w:left w:val="none" w:sz="0" w:space="0" w:color="auto"/>
                        <w:bottom w:val="none" w:sz="0" w:space="0" w:color="auto"/>
                        <w:right w:val="none" w:sz="0" w:space="0" w:color="auto"/>
                      </w:divBdr>
                      <w:divsChild>
                        <w:div w:id="1865365939">
                          <w:marLeft w:val="0"/>
                          <w:marRight w:val="0"/>
                          <w:marTop w:val="0"/>
                          <w:marBottom w:val="0"/>
                          <w:divBdr>
                            <w:top w:val="none" w:sz="0" w:space="0" w:color="auto"/>
                            <w:left w:val="none" w:sz="0" w:space="0" w:color="auto"/>
                            <w:bottom w:val="none" w:sz="0" w:space="0" w:color="auto"/>
                            <w:right w:val="none" w:sz="0" w:space="0" w:color="auto"/>
                          </w:divBdr>
                          <w:divsChild>
                            <w:div w:id="566765247">
                              <w:marLeft w:val="0"/>
                              <w:marRight w:val="0"/>
                              <w:marTop w:val="0"/>
                              <w:marBottom w:val="0"/>
                              <w:divBdr>
                                <w:top w:val="none" w:sz="0" w:space="0" w:color="auto"/>
                                <w:left w:val="none" w:sz="0" w:space="0" w:color="auto"/>
                                <w:bottom w:val="none" w:sz="0" w:space="0" w:color="auto"/>
                                <w:right w:val="none" w:sz="0" w:space="0" w:color="auto"/>
                              </w:divBdr>
                              <w:divsChild>
                                <w:div w:id="1170369581">
                                  <w:marLeft w:val="0"/>
                                  <w:marRight w:val="0"/>
                                  <w:marTop w:val="0"/>
                                  <w:marBottom w:val="0"/>
                                  <w:divBdr>
                                    <w:top w:val="none" w:sz="0" w:space="0" w:color="auto"/>
                                    <w:left w:val="none" w:sz="0" w:space="0" w:color="auto"/>
                                    <w:bottom w:val="none" w:sz="0" w:space="0" w:color="auto"/>
                                    <w:right w:val="none" w:sz="0" w:space="0" w:color="auto"/>
                                  </w:divBdr>
                                  <w:divsChild>
                                    <w:div w:id="2100329699">
                                      <w:marLeft w:val="0"/>
                                      <w:marRight w:val="0"/>
                                      <w:marTop w:val="0"/>
                                      <w:marBottom w:val="0"/>
                                      <w:divBdr>
                                        <w:top w:val="none" w:sz="0" w:space="0" w:color="auto"/>
                                        <w:left w:val="none" w:sz="0" w:space="0" w:color="auto"/>
                                        <w:bottom w:val="none" w:sz="0" w:space="0" w:color="auto"/>
                                        <w:right w:val="none" w:sz="0" w:space="0" w:color="auto"/>
                                      </w:divBdr>
                                      <w:divsChild>
                                        <w:div w:id="1666013203">
                                          <w:marLeft w:val="0"/>
                                          <w:marRight w:val="0"/>
                                          <w:marTop w:val="0"/>
                                          <w:marBottom w:val="0"/>
                                          <w:divBdr>
                                            <w:top w:val="none" w:sz="0" w:space="0" w:color="auto"/>
                                            <w:left w:val="none" w:sz="0" w:space="0" w:color="auto"/>
                                            <w:bottom w:val="none" w:sz="0" w:space="0" w:color="auto"/>
                                            <w:right w:val="none" w:sz="0" w:space="0" w:color="auto"/>
                                          </w:divBdr>
                                          <w:divsChild>
                                            <w:div w:id="1291017765">
                                              <w:marLeft w:val="0"/>
                                              <w:marRight w:val="0"/>
                                              <w:marTop w:val="0"/>
                                              <w:marBottom w:val="0"/>
                                              <w:divBdr>
                                                <w:top w:val="none" w:sz="0" w:space="0" w:color="auto"/>
                                                <w:left w:val="none" w:sz="0" w:space="0" w:color="auto"/>
                                                <w:bottom w:val="none" w:sz="0" w:space="0" w:color="auto"/>
                                                <w:right w:val="none" w:sz="0" w:space="0" w:color="auto"/>
                                              </w:divBdr>
                                              <w:divsChild>
                                                <w:div w:id="1384594031">
                                                  <w:marLeft w:val="0"/>
                                                  <w:marRight w:val="0"/>
                                                  <w:marTop w:val="0"/>
                                                  <w:marBottom w:val="0"/>
                                                  <w:divBdr>
                                                    <w:top w:val="none" w:sz="0" w:space="0" w:color="auto"/>
                                                    <w:left w:val="none" w:sz="0" w:space="0" w:color="auto"/>
                                                    <w:bottom w:val="none" w:sz="0" w:space="0" w:color="auto"/>
                                                    <w:right w:val="none" w:sz="0" w:space="0" w:color="auto"/>
                                                  </w:divBdr>
                                                  <w:divsChild>
                                                    <w:div w:id="297958794">
                                                      <w:marLeft w:val="0"/>
                                                      <w:marRight w:val="0"/>
                                                      <w:marTop w:val="0"/>
                                                      <w:marBottom w:val="0"/>
                                                      <w:divBdr>
                                                        <w:top w:val="none" w:sz="0" w:space="0" w:color="auto"/>
                                                        <w:left w:val="none" w:sz="0" w:space="0" w:color="auto"/>
                                                        <w:bottom w:val="none" w:sz="0" w:space="0" w:color="auto"/>
                                                        <w:right w:val="none" w:sz="0" w:space="0" w:color="auto"/>
                                                      </w:divBdr>
                                                      <w:divsChild>
                                                        <w:div w:id="638389149">
                                                          <w:marLeft w:val="0"/>
                                                          <w:marRight w:val="0"/>
                                                          <w:marTop w:val="0"/>
                                                          <w:marBottom w:val="0"/>
                                                          <w:divBdr>
                                                            <w:top w:val="single" w:sz="2" w:space="0" w:color="FF00FF"/>
                                                            <w:left w:val="single" w:sz="2" w:space="0" w:color="FF00FF"/>
                                                            <w:bottom w:val="single" w:sz="2" w:space="0" w:color="FF00FF"/>
                                                            <w:right w:val="single" w:sz="2" w:space="0" w:color="FF00FF"/>
                                                          </w:divBdr>
                                                          <w:divsChild>
                                                            <w:div w:id="781731219">
                                                              <w:marLeft w:val="0"/>
                                                              <w:marRight w:val="0"/>
                                                              <w:marTop w:val="0"/>
                                                              <w:marBottom w:val="0"/>
                                                              <w:divBdr>
                                                                <w:top w:val="single" w:sz="2" w:space="0" w:color="FF00FF"/>
                                                                <w:left w:val="single" w:sz="2" w:space="0" w:color="FF00FF"/>
                                                                <w:bottom w:val="single" w:sz="2" w:space="0" w:color="FF00FF"/>
                                                                <w:right w:val="single" w:sz="2" w:space="0" w:color="FF00FF"/>
                                                              </w:divBdr>
                                                              <w:divsChild>
                                                                <w:div w:id="2107730335">
                                                                  <w:marLeft w:val="222"/>
                                                                  <w:marRight w:val="0"/>
                                                                  <w:marTop w:val="0"/>
                                                                  <w:marBottom w:val="0"/>
                                                                  <w:divBdr>
                                                                    <w:top w:val="single" w:sz="2" w:space="0" w:color="008000"/>
                                                                    <w:left w:val="single" w:sz="2" w:space="0" w:color="008000"/>
                                                                    <w:bottom w:val="single" w:sz="2" w:space="0" w:color="008000"/>
                                                                    <w:right w:val="single" w:sz="2" w:space="0" w:color="008000"/>
                                                                  </w:divBdr>
                                                                  <w:divsChild>
                                                                    <w:div w:id="216209670">
                                                                      <w:marLeft w:val="0"/>
                                                                      <w:marRight w:val="0"/>
                                                                      <w:marTop w:val="0"/>
                                                                      <w:marBottom w:val="0"/>
                                                                      <w:divBdr>
                                                                        <w:top w:val="none" w:sz="0" w:space="0" w:color="auto"/>
                                                                        <w:left w:val="none" w:sz="0" w:space="0" w:color="auto"/>
                                                                        <w:bottom w:val="none" w:sz="0" w:space="0" w:color="auto"/>
                                                                        <w:right w:val="none" w:sz="0" w:space="0" w:color="auto"/>
                                                                      </w:divBdr>
                                                                      <w:divsChild>
                                                                        <w:div w:id="1699238114">
                                                                          <w:marLeft w:val="0"/>
                                                                          <w:marRight w:val="0"/>
                                                                          <w:marTop w:val="0"/>
                                                                          <w:marBottom w:val="0"/>
                                                                          <w:divBdr>
                                                                            <w:top w:val="none" w:sz="0" w:space="0" w:color="auto"/>
                                                                            <w:left w:val="none" w:sz="0" w:space="0" w:color="auto"/>
                                                                            <w:bottom w:val="none" w:sz="0" w:space="0" w:color="auto"/>
                                                                            <w:right w:val="none" w:sz="0" w:space="0" w:color="auto"/>
                                                                          </w:divBdr>
                                                                          <w:divsChild>
                                                                            <w:div w:id="15472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246870">
      <w:bodyDiv w:val="1"/>
      <w:marLeft w:val="0"/>
      <w:marRight w:val="0"/>
      <w:marTop w:val="0"/>
      <w:marBottom w:val="0"/>
      <w:divBdr>
        <w:top w:val="none" w:sz="0" w:space="0" w:color="auto"/>
        <w:left w:val="none" w:sz="0" w:space="0" w:color="auto"/>
        <w:bottom w:val="none" w:sz="0" w:space="0" w:color="auto"/>
        <w:right w:val="none" w:sz="0" w:space="0" w:color="auto"/>
      </w:divBdr>
      <w:divsChild>
        <w:div w:id="8337145">
          <w:marLeft w:val="0"/>
          <w:marRight w:val="0"/>
          <w:marTop w:val="0"/>
          <w:marBottom w:val="0"/>
          <w:divBdr>
            <w:top w:val="none" w:sz="0" w:space="0" w:color="auto"/>
            <w:left w:val="none" w:sz="0" w:space="0" w:color="auto"/>
            <w:bottom w:val="none" w:sz="0" w:space="0" w:color="auto"/>
            <w:right w:val="none" w:sz="0" w:space="0" w:color="auto"/>
          </w:divBdr>
          <w:divsChild>
            <w:div w:id="2018651389">
              <w:marLeft w:val="0"/>
              <w:marRight w:val="0"/>
              <w:marTop w:val="0"/>
              <w:marBottom w:val="0"/>
              <w:divBdr>
                <w:top w:val="none" w:sz="0" w:space="0" w:color="auto"/>
                <w:left w:val="none" w:sz="0" w:space="0" w:color="auto"/>
                <w:bottom w:val="none" w:sz="0" w:space="0" w:color="auto"/>
                <w:right w:val="none" w:sz="0" w:space="0" w:color="auto"/>
              </w:divBdr>
              <w:divsChild>
                <w:div w:id="1643343252">
                  <w:marLeft w:val="0"/>
                  <w:marRight w:val="0"/>
                  <w:marTop w:val="0"/>
                  <w:marBottom w:val="0"/>
                  <w:divBdr>
                    <w:top w:val="none" w:sz="0" w:space="0" w:color="auto"/>
                    <w:left w:val="none" w:sz="0" w:space="0" w:color="auto"/>
                    <w:bottom w:val="none" w:sz="0" w:space="0" w:color="auto"/>
                    <w:right w:val="none" w:sz="0" w:space="0" w:color="auto"/>
                  </w:divBdr>
                  <w:divsChild>
                    <w:div w:id="1721705430">
                      <w:marLeft w:val="0"/>
                      <w:marRight w:val="0"/>
                      <w:marTop w:val="0"/>
                      <w:marBottom w:val="0"/>
                      <w:divBdr>
                        <w:top w:val="none" w:sz="0" w:space="0" w:color="auto"/>
                        <w:left w:val="none" w:sz="0" w:space="0" w:color="auto"/>
                        <w:bottom w:val="none" w:sz="0" w:space="0" w:color="auto"/>
                        <w:right w:val="none" w:sz="0" w:space="0" w:color="auto"/>
                      </w:divBdr>
                      <w:divsChild>
                        <w:div w:id="2061782301">
                          <w:marLeft w:val="0"/>
                          <w:marRight w:val="0"/>
                          <w:marTop w:val="0"/>
                          <w:marBottom w:val="0"/>
                          <w:divBdr>
                            <w:top w:val="none" w:sz="0" w:space="0" w:color="auto"/>
                            <w:left w:val="none" w:sz="0" w:space="0" w:color="auto"/>
                            <w:bottom w:val="none" w:sz="0" w:space="0" w:color="auto"/>
                            <w:right w:val="none" w:sz="0" w:space="0" w:color="auto"/>
                          </w:divBdr>
                          <w:divsChild>
                            <w:div w:id="1240872817">
                              <w:marLeft w:val="0"/>
                              <w:marRight w:val="0"/>
                              <w:marTop w:val="0"/>
                              <w:marBottom w:val="0"/>
                              <w:divBdr>
                                <w:top w:val="none" w:sz="0" w:space="0" w:color="auto"/>
                                <w:left w:val="none" w:sz="0" w:space="0" w:color="auto"/>
                                <w:bottom w:val="none" w:sz="0" w:space="0" w:color="auto"/>
                                <w:right w:val="none" w:sz="0" w:space="0" w:color="auto"/>
                              </w:divBdr>
                              <w:divsChild>
                                <w:div w:id="18512039">
                                  <w:marLeft w:val="0"/>
                                  <w:marRight w:val="0"/>
                                  <w:marTop w:val="0"/>
                                  <w:marBottom w:val="0"/>
                                  <w:divBdr>
                                    <w:top w:val="none" w:sz="0" w:space="0" w:color="auto"/>
                                    <w:left w:val="none" w:sz="0" w:space="0" w:color="auto"/>
                                    <w:bottom w:val="none" w:sz="0" w:space="0" w:color="auto"/>
                                    <w:right w:val="none" w:sz="0" w:space="0" w:color="auto"/>
                                  </w:divBdr>
                                  <w:divsChild>
                                    <w:div w:id="891846518">
                                      <w:marLeft w:val="0"/>
                                      <w:marRight w:val="0"/>
                                      <w:marTop w:val="0"/>
                                      <w:marBottom w:val="0"/>
                                      <w:divBdr>
                                        <w:top w:val="none" w:sz="0" w:space="0" w:color="auto"/>
                                        <w:left w:val="none" w:sz="0" w:space="0" w:color="auto"/>
                                        <w:bottom w:val="none" w:sz="0" w:space="0" w:color="auto"/>
                                        <w:right w:val="none" w:sz="0" w:space="0" w:color="auto"/>
                                      </w:divBdr>
                                      <w:divsChild>
                                        <w:div w:id="1966542223">
                                          <w:marLeft w:val="0"/>
                                          <w:marRight w:val="0"/>
                                          <w:marTop w:val="0"/>
                                          <w:marBottom w:val="0"/>
                                          <w:divBdr>
                                            <w:top w:val="none" w:sz="0" w:space="0" w:color="auto"/>
                                            <w:left w:val="none" w:sz="0" w:space="0" w:color="auto"/>
                                            <w:bottom w:val="none" w:sz="0" w:space="0" w:color="auto"/>
                                            <w:right w:val="none" w:sz="0" w:space="0" w:color="auto"/>
                                          </w:divBdr>
                                          <w:divsChild>
                                            <w:div w:id="1644576645">
                                              <w:marLeft w:val="0"/>
                                              <w:marRight w:val="0"/>
                                              <w:marTop w:val="0"/>
                                              <w:marBottom w:val="0"/>
                                              <w:divBdr>
                                                <w:top w:val="none" w:sz="0" w:space="0" w:color="auto"/>
                                                <w:left w:val="none" w:sz="0" w:space="0" w:color="auto"/>
                                                <w:bottom w:val="none" w:sz="0" w:space="0" w:color="auto"/>
                                                <w:right w:val="none" w:sz="0" w:space="0" w:color="auto"/>
                                              </w:divBdr>
                                              <w:divsChild>
                                                <w:div w:id="1928149075">
                                                  <w:marLeft w:val="0"/>
                                                  <w:marRight w:val="0"/>
                                                  <w:marTop w:val="0"/>
                                                  <w:marBottom w:val="0"/>
                                                  <w:divBdr>
                                                    <w:top w:val="none" w:sz="0" w:space="0" w:color="auto"/>
                                                    <w:left w:val="none" w:sz="0" w:space="0" w:color="auto"/>
                                                    <w:bottom w:val="none" w:sz="0" w:space="0" w:color="auto"/>
                                                    <w:right w:val="none" w:sz="0" w:space="0" w:color="auto"/>
                                                  </w:divBdr>
                                                  <w:divsChild>
                                                    <w:div w:id="838423244">
                                                      <w:marLeft w:val="0"/>
                                                      <w:marRight w:val="0"/>
                                                      <w:marTop w:val="0"/>
                                                      <w:marBottom w:val="0"/>
                                                      <w:divBdr>
                                                        <w:top w:val="none" w:sz="0" w:space="0" w:color="auto"/>
                                                        <w:left w:val="none" w:sz="0" w:space="0" w:color="auto"/>
                                                        <w:bottom w:val="none" w:sz="0" w:space="0" w:color="auto"/>
                                                        <w:right w:val="none" w:sz="0" w:space="0" w:color="auto"/>
                                                      </w:divBdr>
                                                      <w:divsChild>
                                                        <w:div w:id="1826773156">
                                                          <w:marLeft w:val="0"/>
                                                          <w:marRight w:val="0"/>
                                                          <w:marTop w:val="0"/>
                                                          <w:marBottom w:val="0"/>
                                                          <w:divBdr>
                                                            <w:top w:val="single" w:sz="2" w:space="0" w:color="FF00FF"/>
                                                            <w:left w:val="single" w:sz="2" w:space="0" w:color="FF00FF"/>
                                                            <w:bottom w:val="single" w:sz="2" w:space="0" w:color="FF00FF"/>
                                                            <w:right w:val="single" w:sz="2" w:space="0" w:color="FF00FF"/>
                                                          </w:divBdr>
                                                          <w:divsChild>
                                                            <w:div w:id="381751653">
                                                              <w:marLeft w:val="0"/>
                                                              <w:marRight w:val="0"/>
                                                              <w:marTop w:val="0"/>
                                                              <w:marBottom w:val="0"/>
                                                              <w:divBdr>
                                                                <w:top w:val="single" w:sz="2" w:space="0" w:color="FF00FF"/>
                                                                <w:left w:val="single" w:sz="2" w:space="0" w:color="FF00FF"/>
                                                                <w:bottom w:val="single" w:sz="2" w:space="0" w:color="FF00FF"/>
                                                                <w:right w:val="single" w:sz="2" w:space="0" w:color="FF00FF"/>
                                                              </w:divBdr>
                                                              <w:divsChild>
                                                                <w:div w:id="1567062415">
                                                                  <w:marLeft w:val="360"/>
                                                                  <w:marRight w:val="0"/>
                                                                  <w:marTop w:val="0"/>
                                                                  <w:marBottom w:val="0"/>
                                                                  <w:divBdr>
                                                                    <w:top w:val="single" w:sz="2" w:space="0" w:color="008000"/>
                                                                    <w:left w:val="single" w:sz="2" w:space="0" w:color="008000"/>
                                                                    <w:bottom w:val="single" w:sz="2" w:space="0" w:color="008000"/>
                                                                    <w:right w:val="single" w:sz="2" w:space="0" w:color="008000"/>
                                                                  </w:divBdr>
                                                                  <w:divsChild>
                                                                    <w:div w:id="722947373">
                                                                      <w:marLeft w:val="0"/>
                                                                      <w:marRight w:val="0"/>
                                                                      <w:marTop w:val="0"/>
                                                                      <w:marBottom w:val="0"/>
                                                                      <w:divBdr>
                                                                        <w:top w:val="none" w:sz="0" w:space="0" w:color="auto"/>
                                                                        <w:left w:val="none" w:sz="0" w:space="0" w:color="auto"/>
                                                                        <w:bottom w:val="none" w:sz="0" w:space="0" w:color="auto"/>
                                                                        <w:right w:val="none" w:sz="0" w:space="0" w:color="auto"/>
                                                                      </w:divBdr>
                                                                      <w:divsChild>
                                                                        <w:div w:id="299238351">
                                                                          <w:marLeft w:val="0"/>
                                                                          <w:marRight w:val="0"/>
                                                                          <w:marTop w:val="0"/>
                                                                          <w:marBottom w:val="0"/>
                                                                          <w:divBdr>
                                                                            <w:top w:val="none" w:sz="0" w:space="0" w:color="auto"/>
                                                                            <w:left w:val="none" w:sz="0" w:space="0" w:color="auto"/>
                                                                            <w:bottom w:val="none" w:sz="0" w:space="0" w:color="auto"/>
                                                                            <w:right w:val="none" w:sz="0" w:space="0" w:color="auto"/>
                                                                          </w:divBdr>
                                                                          <w:divsChild>
                                                                            <w:div w:id="20791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4533560">
      <w:bodyDiv w:val="1"/>
      <w:marLeft w:val="0"/>
      <w:marRight w:val="0"/>
      <w:marTop w:val="0"/>
      <w:marBottom w:val="0"/>
      <w:divBdr>
        <w:top w:val="none" w:sz="0" w:space="0" w:color="auto"/>
        <w:left w:val="none" w:sz="0" w:space="0" w:color="auto"/>
        <w:bottom w:val="none" w:sz="0" w:space="0" w:color="auto"/>
        <w:right w:val="none" w:sz="0" w:space="0" w:color="auto"/>
      </w:divBdr>
      <w:divsChild>
        <w:div w:id="1904414665">
          <w:marLeft w:val="0"/>
          <w:marRight w:val="0"/>
          <w:marTop w:val="0"/>
          <w:marBottom w:val="0"/>
          <w:divBdr>
            <w:top w:val="none" w:sz="0" w:space="0" w:color="auto"/>
            <w:left w:val="none" w:sz="0" w:space="0" w:color="auto"/>
            <w:bottom w:val="none" w:sz="0" w:space="0" w:color="auto"/>
            <w:right w:val="none" w:sz="0" w:space="0" w:color="auto"/>
          </w:divBdr>
          <w:divsChild>
            <w:div w:id="1103234064">
              <w:marLeft w:val="0"/>
              <w:marRight w:val="0"/>
              <w:marTop w:val="0"/>
              <w:marBottom w:val="0"/>
              <w:divBdr>
                <w:top w:val="none" w:sz="0" w:space="0" w:color="auto"/>
                <w:left w:val="none" w:sz="0" w:space="0" w:color="auto"/>
                <w:bottom w:val="none" w:sz="0" w:space="0" w:color="auto"/>
                <w:right w:val="none" w:sz="0" w:space="0" w:color="auto"/>
              </w:divBdr>
              <w:divsChild>
                <w:div w:id="171922793">
                  <w:marLeft w:val="0"/>
                  <w:marRight w:val="0"/>
                  <w:marTop w:val="0"/>
                  <w:marBottom w:val="0"/>
                  <w:divBdr>
                    <w:top w:val="none" w:sz="0" w:space="0" w:color="auto"/>
                    <w:left w:val="none" w:sz="0" w:space="0" w:color="auto"/>
                    <w:bottom w:val="none" w:sz="0" w:space="0" w:color="auto"/>
                    <w:right w:val="none" w:sz="0" w:space="0" w:color="auto"/>
                  </w:divBdr>
                  <w:divsChild>
                    <w:div w:id="952593109">
                      <w:marLeft w:val="0"/>
                      <w:marRight w:val="0"/>
                      <w:marTop w:val="0"/>
                      <w:marBottom w:val="0"/>
                      <w:divBdr>
                        <w:top w:val="none" w:sz="0" w:space="0" w:color="auto"/>
                        <w:left w:val="none" w:sz="0" w:space="0" w:color="auto"/>
                        <w:bottom w:val="none" w:sz="0" w:space="0" w:color="auto"/>
                        <w:right w:val="none" w:sz="0" w:space="0" w:color="auto"/>
                      </w:divBdr>
                      <w:divsChild>
                        <w:div w:id="1457480405">
                          <w:marLeft w:val="0"/>
                          <w:marRight w:val="0"/>
                          <w:marTop w:val="0"/>
                          <w:marBottom w:val="0"/>
                          <w:divBdr>
                            <w:top w:val="none" w:sz="0" w:space="0" w:color="auto"/>
                            <w:left w:val="none" w:sz="0" w:space="0" w:color="auto"/>
                            <w:bottom w:val="none" w:sz="0" w:space="0" w:color="auto"/>
                            <w:right w:val="none" w:sz="0" w:space="0" w:color="auto"/>
                          </w:divBdr>
                          <w:divsChild>
                            <w:div w:id="1119111075">
                              <w:marLeft w:val="0"/>
                              <w:marRight w:val="0"/>
                              <w:marTop w:val="0"/>
                              <w:marBottom w:val="0"/>
                              <w:divBdr>
                                <w:top w:val="none" w:sz="0" w:space="0" w:color="auto"/>
                                <w:left w:val="none" w:sz="0" w:space="0" w:color="auto"/>
                                <w:bottom w:val="none" w:sz="0" w:space="0" w:color="auto"/>
                                <w:right w:val="none" w:sz="0" w:space="0" w:color="auto"/>
                              </w:divBdr>
                              <w:divsChild>
                                <w:div w:id="1709645611">
                                  <w:marLeft w:val="0"/>
                                  <w:marRight w:val="0"/>
                                  <w:marTop w:val="0"/>
                                  <w:marBottom w:val="0"/>
                                  <w:divBdr>
                                    <w:top w:val="none" w:sz="0" w:space="0" w:color="auto"/>
                                    <w:left w:val="none" w:sz="0" w:space="0" w:color="auto"/>
                                    <w:bottom w:val="none" w:sz="0" w:space="0" w:color="auto"/>
                                    <w:right w:val="none" w:sz="0" w:space="0" w:color="auto"/>
                                  </w:divBdr>
                                  <w:divsChild>
                                    <w:div w:id="1109548388">
                                      <w:marLeft w:val="0"/>
                                      <w:marRight w:val="0"/>
                                      <w:marTop w:val="0"/>
                                      <w:marBottom w:val="0"/>
                                      <w:divBdr>
                                        <w:top w:val="none" w:sz="0" w:space="0" w:color="auto"/>
                                        <w:left w:val="none" w:sz="0" w:space="0" w:color="auto"/>
                                        <w:bottom w:val="none" w:sz="0" w:space="0" w:color="auto"/>
                                        <w:right w:val="none" w:sz="0" w:space="0" w:color="auto"/>
                                      </w:divBdr>
                                      <w:divsChild>
                                        <w:div w:id="452871541">
                                          <w:marLeft w:val="0"/>
                                          <w:marRight w:val="0"/>
                                          <w:marTop w:val="0"/>
                                          <w:marBottom w:val="0"/>
                                          <w:divBdr>
                                            <w:top w:val="none" w:sz="0" w:space="0" w:color="auto"/>
                                            <w:left w:val="none" w:sz="0" w:space="0" w:color="auto"/>
                                            <w:bottom w:val="none" w:sz="0" w:space="0" w:color="auto"/>
                                            <w:right w:val="none" w:sz="0" w:space="0" w:color="auto"/>
                                          </w:divBdr>
                                          <w:divsChild>
                                            <w:div w:id="1046102325">
                                              <w:marLeft w:val="0"/>
                                              <w:marRight w:val="0"/>
                                              <w:marTop w:val="0"/>
                                              <w:marBottom w:val="0"/>
                                              <w:divBdr>
                                                <w:top w:val="none" w:sz="0" w:space="0" w:color="auto"/>
                                                <w:left w:val="none" w:sz="0" w:space="0" w:color="auto"/>
                                                <w:bottom w:val="none" w:sz="0" w:space="0" w:color="auto"/>
                                                <w:right w:val="none" w:sz="0" w:space="0" w:color="auto"/>
                                              </w:divBdr>
                                              <w:divsChild>
                                                <w:div w:id="1884631465">
                                                  <w:marLeft w:val="0"/>
                                                  <w:marRight w:val="0"/>
                                                  <w:marTop w:val="0"/>
                                                  <w:marBottom w:val="0"/>
                                                  <w:divBdr>
                                                    <w:top w:val="none" w:sz="0" w:space="0" w:color="auto"/>
                                                    <w:left w:val="none" w:sz="0" w:space="0" w:color="auto"/>
                                                    <w:bottom w:val="none" w:sz="0" w:space="0" w:color="auto"/>
                                                    <w:right w:val="none" w:sz="0" w:space="0" w:color="auto"/>
                                                  </w:divBdr>
                                                  <w:divsChild>
                                                    <w:div w:id="2018801802">
                                                      <w:marLeft w:val="0"/>
                                                      <w:marRight w:val="0"/>
                                                      <w:marTop w:val="0"/>
                                                      <w:marBottom w:val="0"/>
                                                      <w:divBdr>
                                                        <w:top w:val="none" w:sz="0" w:space="0" w:color="auto"/>
                                                        <w:left w:val="none" w:sz="0" w:space="0" w:color="auto"/>
                                                        <w:bottom w:val="none" w:sz="0" w:space="0" w:color="auto"/>
                                                        <w:right w:val="none" w:sz="0" w:space="0" w:color="auto"/>
                                                      </w:divBdr>
                                                      <w:divsChild>
                                                        <w:div w:id="1469476461">
                                                          <w:marLeft w:val="0"/>
                                                          <w:marRight w:val="0"/>
                                                          <w:marTop w:val="0"/>
                                                          <w:marBottom w:val="0"/>
                                                          <w:divBdr>
                                                            <w:top w:val="single" w:sz="2" w:space="0" w:color="FF00FF"/>
                                                            <w:left w:val="single" w:sz="2" w:space="0" w:color="FF00FF"/>
                                                            <w:bottom w:val="single" w:sz="2" w:space="0" w:color="FF00FF"/>
                                                            <w:right w:val="single" w:sz="2" w:space="0" w:color="FF00FF"/>
                                                          </w:divBdr>
                                                          <w:divsChild>
                                                            <w:div w:id="1861892472">
                                                              <w:marLeft w:val="0"/>
                                                              <w:marRight w:val="0"/>
                                                              <w:marTop w:val="0"/>
                                                              <w:marBottom w:val="0"/>
                                                              <w:divBdr>
                                                                <w:top w:val="single" w:sz="2" w:space="0" w:color="FF00FF"/>
                                                                <w:left w:val="single" w:sz="2" w:space="0" w:color="FF00FF"/>
                                                                <w:bottom w:val="single" w:sz="2" w:space="0" w:color="FF00FF"/>
                                                                <w:right w:val="single" w:sz="2" w:space="0" w:color="FF00FF"/>
                                                              </w:divBdr>
                                                              <w:divsChild>
                                                                <w:div w:id="697659833">
                                                                  <w:marLeft w:val="222"/>
                                                                  <w:marRight w:val="0"/>
                                                                  <w:marTop w:val="0"/>
                                                                  <w:marBottom w:val="0"/>
                                                                  <w:divBdr>
                                                                    <w:top w:val="single" w:sz="2" w:space="0" w:color="008000"/>
                                                                    <w:left w:val="single" w:sz="2" w:space="0" w:color="008000"/>
                                                                    <w:bottom w:val="single" w:sz="2" w:space="0" w:color="008000"/>
                                                                    <w:right w:val="single" w:sz="2" w:space="0" w:color="008000"/>
                                                                  </w:divBdr>
                                                                  <w:divsChild>
                                                                    <w:div w:id="574514197">
                                                                      <w:marLeft w:val="0"/>
                                                                      <w:marRight w:val="0"/>
                                                                      <w:marTop w:val="0"/>
                                                                      <w:marBottom w:val="0"/>
                                                                      <w:divBdr>
                                                                        <w:top w:val="none" w:sz="0" w:space="0" w:color="auto"/>
                                                                        <w:left w:val="none" w:sz="0" w:space="0" w:color="auto"/>
                                                                        <w:bottom w:val="none" w:sz="0" w:space="0" w:color="auto"/>
                                                                        <w:right w:val="none" w:sz="0" w:space="0" w:color="auto"/>
                                                                      </w:divBdr>
                                                                      <w:divsChild>
                                                                        <w:div w:id="1088504013">
                                                                          <w:marLeft w:val="0"/>
                                                                          <w:marRight w:val="0"/>
                                                                          <w:marTop w:val="0"/>
                                                                          <w:marBottom w:val="0"/>
                                                                          <w:divBdr>
                                                                            <w:top w:val="none" w:sz="0" w:space="0" w:color="auto"/>
                                                                            <w:left w:val="none" w:sz="0" w:space="0" w:color="auto"/>
                                                                            <w:bottom w:val="none" w:sz="0" w:space="0" w:color="auto"/>
                                                                            <w:right w:val="none" w:sz="0" w:space="0" w:color="auto"/>
                                                                          </w:divBdr>
                                                                          <w:divsChild>
                                                                            <w:div w:id="12403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4079263">
      <w:bodyDiv w:val="1"/>
      <w:marLeft w:val="0"/>
      <w:marRight w:val="0"/>
      <w:marTop w:val="0"/>
      <w:marBottom w:val="0"/>
      <w:divBdr>
        <w:top w:val="none" w:sz="0" w:space="0" w:color="auto"/>
        <w:left w:val="none" w:sz="0" w:space="0" w:color="auto"/>
        <w:bottom w:val="none" w:sz="0" w:space="0" w:color="auto"/>
        <w:right w:val="none" w:sz="0" w:space="0" w:color="auto"/>
      </w:divBdr>
      <w:divsChild>
        <w:div w:id="332345786">
          <w:marLeft w:val="0"/>
          <w:marRight w:val="0"/>
          <w:marTop w:val="0"/>
          <w:marBottom w:val="0"/>
          <w:divBdr>
            <w:top w:val="none" w:sz="0" w:space="0" w:color="auto"/>
            <w:left w:val="none" w:sz="0" w:space="0" w:color="auto"/>
            <w:bottom w:val="none" w:sz="0" w:space="0" w:color="auto"/>
            <w:right w:val="none" w:sz="0" w:space="0" w:color="auto"/>
          </w:divBdr>
          <w:divsChild>
            <w:div w:id="1179656418">
              <w:marLeft w:val="0"/>
              <w:marRight w:val="0"/>
              <w:marTop w:val="0"/>
              <w:marBottom w:val="0"/>
              <w:divBdr>
                <w:top w:val="none" w:sz="0" w:space="0" w:color="auto"/>
                <w:left w:val="none" w:sz="0" w:space="0" w:color="auto"/>
                <w:bottom w:val="none" w:sz="0" w:space="0" w:color="auto"/>
                <w:right w:val="none" w:sz="0" w:space="0" w:color="auto"/>
              </w:divBdr>
              <w:divsChild>
                <w:div w:id="1349939890">
                  <w:marLeft w:val="0"/>
                  <w:marRight w:val="0"/>
                  <w:marTop w:val="0"/>
                  <w:marBottom w:val="0"/>
                  <w:divBdr>
                    <w:top w:val="none" w:sz="0" w:space="0" w:color="auto"/>
                    <w:left w:val="none" w:sz="0" w:space="0" w:color="auto"/>
                    <w:bottom w:val="none" w:sz="0" w:space="0" w:color="auto"/>
                    <w:right w:val="none" w:sz="0" w:space="0" w:color="auto"/>
                  </w:divBdr>
                  <w:divsChild>
                    <w:div w:id="1935048688">
                      <w:marLeft w:val="0"/>
                      <w:marRight w:val="0"/>
                      <w:marTop w:val="0"/>
                      <w:marBottom w:val="0"/>
                      <w:divBdr>
                        <w:top w:val="none" w:sz="0" w:space="0" w:color="auto"/>
                        <w:left w:val="none" w:sz="0" w:space="0" w:color="auto"/>
                        <w:bottom w:val="none" w:sz="0" w:space="0" w:color="auto"/>
                        <w:right w:val="none" w:sz="0" w:space="0" w:color="auto"/>
                      </w:divBdr>
                      <w:divsChild>
                        <w:div w:id="959457853">
                          <w:marLeft w:val="0"/>
                          <w:marRight w:val="0"/>
                          <w:marTop w:val="0"/>
                          <w:marBottom w:val="0"/>
                          <w:divBdr>
                            <w:top w:val="none" w:sz="0" w:space="0" w:color="auto"/>
                            <w:left w:val="none" w:sz="0" w:space="0" w:color="auto"/>
                            <w:bottom w:val="none" w:sz="0" w:space="0" w:color="auto"/>
                            <w:right w:val="none" w:sz="0" w:space="0" w:color="auto"/>
                          </w:divBdr>
                          <w:divsChild>
                            <w:div w:id="437608216">
                              <w:marLeft w:val="0"/>
                              <w:marRight w:val="0"/>
                              <w:marTop w:val="0"/>
                              <w:marBottom w:val="0"/>
                              <w:divBdr>
                                <w:top w:val="none" w:sz="0" w:space="0" w:color="auto"/>
                                <w:left w:val="none" w:sz="0" w:space="0" w:color="auto"/>
                                <w:bottom w:val="none" w:sz="0" w:space="0" w:color="auto"/>
                                <w:right w:val="none" w:sz="0" w:space="0" w:color="auto"/>
                              </w:divBdr>
                              <w:divsChild>
                                <w:div w:id="1027365108">
                                  <w:marLeft w:val="0"/>
                                  <w:marRight w:val="0"/>
                                  <w:marTop w:val="0"/>
                                  <w:marBottom w:val="0"/>
                                  <w:divBdr>
                                    <w:top w:val="none" w:sz="0" w:space="0" w:color="auto"/>
                                    <w:left w:val="none" w:sz="0" w:space="0" w:color="auto"/>
                                    <w:bottom w:val="none" w:sz="0" w:space="0" w:color="auto"/>
                                    <w:right w:val="none" w:sz="0" w:space="0" w:color="auto"/>
                                  </w:divBdr>
                                  <w:divsChild>
                                    <w:div w:id="341595047">
                                      <w:marLeft w:val="0"/>
                                      <w:marRight w:val="0"/>
                                      <w:marTop w:val="0"/>
                                      <w:marBottom w:val="0"/>
                                      <w:divBdr>
                                        <w:top w:val="none" w:sz="0" w:space="0" w:color="auto"/>
                                        <w:left w:val="none" w:sz="0" w:space="0" w:color="auto"/>
                                        <w:bottom w:val="none" w:sz="0" w:space="0" w:color="auto"/>
                                        <w:right w:val="none" w:sz="0" w:space="0" w:color="auto"/>
                                      </w:divBdr>
                                      <w:divsChild>
                                        <w:div w:id="1798984156">
                                          <w:marLeft w:val="0"/>
                                          <w:marRight w:val="0"/>
                                          <w:marTop w:val="0"/>
                                          <w:marBottom w:val="0"/>
                                          <w:divBdr>
                                            <w:top w:val="none" w:sz="0" w:space="0" w:color="auto"/>
                                            <w:left w:val="none" w:sz="0" w:space="0" w:color="auto"/>
                                            <w:bottom w:val="none" w:sz="0" w:space="0" w:color="auto"/>
                                            <w:right w:val="none" w:sz="0" w:space="0" w:color="auto"/>
                                          </w:divBdr>
                                          <w:divsChild>
                                            <w:div w:id="1870140166">
                                              <w:marLeft w:val="0"/>
                                              <w:marRight w:val="0"/>
                                              <w:marTop w:val="0"/>
                                              <w:marBottom w:val="0"/>
                                              <w:divBdr>
                                                <w:top w:val="none" w:sz="0" w:space="0" w:color="auto"/>
                                                <w:left w:val="none" w:sz="0" w:space="0" w:color="auto"/>
                                                <w:bottom w:val="none" w:sz="0" w:space="0" w:color="auto"/>
                                                <w:right w:val="none" w:sz="0" w:space="0" w:color="auto"/>
                                              </w:divBdr>
                                              <w:divsChild>
                                                <w:div w:id="689642744">
                                                  <w:marLeft w:val="0"/>
                                                  <w:marRight w:val="0"/>
                                                  <w:marTop w:val="0"/>
                                                  <w:marBottom w:val="0"/>
                                                  <w:divBdr>
                                                    <w:top w:val="none" w:sz="0" w:space="0" w:color="auto"/>
                                                    <w:left w:val="none" w:sz="0" w:space="0" w:color="auto"/>
                                                    <w:bottom w:val="none" w:sz="0" w:space="0" w:color="auto"/>
                                                    <w:right w:val="none" w:sz="0" w:space="0" w:color="auto"/>
                                                  </w:divBdr>
                                                  <w:divsChild>
                                                    <w:div w:id="734353602">
                                                      <w:marLeft w:val="0"/>
                                                      <w:marRight w:val="0"/>
                                                      <w:marTop w:val="0"/>
                                                      <w:marBottom w:val="0"/>
                                                      <w:divBdr>
                                                        <w:top w:val="none" w:sz="0" w:space="0" w:color="auto"/>
                                                        <w:left w:val="none" w:sz="0" w:space="0" w:color="auto"/>
                                                        <w:bottom w:val="none" w:sz="0" w:space="0" w:color="auto"/>
                                                        <w:right w:val="none" w:sz="0" w:space="0" w:color="auto"/>
                                                      </w:divBdr>
                                                      <w:divsChild>
                                                        <w:div w:id="206071082">
                                                          <w:marLeft w:val="0"/>
                                                          <w:marRight w:val="0"/>
                                                          <w:marTop w:val="0"/>
                                                          <w:marBottom w:val="0"/>
                                                          <w:divBdr>
                                                            <w:top w:val="single" w:sz="2" w:space="0" w:color="FF00FF"/>
                                                            <w:left w:val="single" w:sz="2" w:space="0" w:color="FF00FF"/>
                                                            <w:bottom w:val="single" w:sz="2" w:space="0" w:color="FF00FF"/>
                                                            <w:right w:val="single" w:sz="2" w:space="0" w:color="FF00FF"/>
                                                          </w:divBdr>
                                                          <w:divsChild>
                                                            <w:div w:id="1582182170">
                                                              <w:marLeft w:val="0"/>
                                                              <w:marRight w:val="0"/>
                                                              <w:marTop w:val="0"/>
                                                              <w:marBottom w:val="0"/>
                                                              <w:divBdr>
                                                                <w:top w:val="single" w:sz="2" w:space="0" w:color="FF00FF"/>
                                                                <w:left w:val="single" w:sz="2" w:space="0" w:color="FF00FF"/>
                                                                <w:bottom w:val="single" w:sz="2" w:space="0" w:color="FF00FF"/>
                                                                <w:right w:val="single" w:sz="2" w:space="0" w:color="FF00FF"/>
                                                              </w:divBdr>
                                                              <w:divsChild>
                                                                <w:div w:id="696810614">
                                                                  <w:marLeft w:val="222"/>
                                                                  <w:marRight w:val="0"/>
                                                                  <w:marTop w:val="0"/>
                                                                  <w:marBottom w:val="0"/>
                                                                  <w:divBdr>
                                                                    <w:top w:val="single" w:sz="2" w:space="0" w:color="008000"/>
                                                                    <w:left w:val="single" w:sz="2" w:space="0" w:color="008000"/>
                                                                    <w:bottom w:val="single" w:sz="2" w:space="0" w:color="008000"/>
                                                                    <w:right w:val="single" w:sz="2" w:space="0" w:color="008000"/>
                                                                  </w:divBdr>
                                                                  <w:divsChild>
                                                                    <w:div w:id="1352073220">
                                                                      <w:marLeft w:val="0"/>
                                                                      <w:marRight w:val="0"/>
                                                                      <w:marTop w:val="0"/>
                                                                      <w:marBottom w:val="0"/>
                                                                      <w:divBdr>
                                                                        <w:top w:val="none" w:sz="0" w:space="0" w:color="auto"/>
                                                                        <w:left w:val="none" w:sz="0" w:space="0" w:color="auto"/>
                                                                        <w:bottom w:val="none" w:sz="0" w:space="0" w:color="auto"/>
                                                                        <w:right w:val="none" w:sz="0" w:space="0" w:color="auto"/>
                                                                      </w:divBdr>
                                                                      <w:divsChild>
                                                                        <w:div w:id="1648631939">
                                                                          <w:marLeft w:val="0"/>
                                                                          <w:marRight w:val="0"/>
                                                                          <w:marTop w:val="0"/>
                                                                          <w:marBottom w:val="0"/>
                                                                          <w:divBdr>
                                                                            <w:top w:val="none" w:sz="0" w:space="0" w:color="auto"/>
                                                                            <w:left w:val="none" w:sz="0" w:space="0" w:color="auto"/>
                                                                            <w:bottom w:val="none" w:sz="0" w:space="0" w:color="auto"/>
                                                                            <w:right w:val="none" w:sz="0" w:space="0" w:color="auto"/>
                                                                          </w:divBdr>
                                                                          <w:divsChild>
                                                                            <w:div w:id="11093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8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7503E-0686-44C3-A9A4-6B6219AC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COURT OF COMMON PLEAS FOR THE STATE OF DELAWARE</vt:lpstr>
    </vt:vector>
  </TitlesOfParts>
  <Company>Judicial Information Center</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COMMON PLEAS FOR THE STATE OF DELAWARE</dc:title>
  <dc:creator>libby.henry</dc:creator>
  <cp:lastModifiedBy>john.mancus</cp:lastModifiedBy>
  <cp:revision>2</cp:revision>
  <cp:lastPrinted>2013-12-06T21:47:00Z</cp:lastPrinted>
  <dcterms:created xsi:type="dcterms:W3CDTF">2016-02-02T20:20:00Z</dcterms:created>
  <dcterms:modified xsi:type="dcterms:W3CDTF">2016-02-02T20:20:00Z</dcterms:modified>
</cp:coreProperties>
</file>