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2870" w14:textId="77777777" w:rsidR="007759C2" w:rsidRPr="00F00B0F" w:rsidRDefault="00F00B0F">
      <w:pPr>
        <w:spacing w:before="60"/>
        <w:ind w:left="120" w:right="118"/>
        <w:jc w:val="both"/>
        <w:rPr>
          <w:rFonts w:ascii="Century Schoolbook" w:hAnsi="Century Schoolbook"/>
          <w:b/>
          <w:i/>
          <w:sz w:val="24"/>
          <w:szCs w:val="24"/>
        </w:rPr>
      </w:pPr>
      <w:r w:rsidRPr="00F00B0F">
        <w:rPr>
          <w:rFonts w:ascii="Century Schoolbook" w:hAnsi="Century Schoolbook"/>
          <w:b/>
          <w:i/>
          <w:sz w:val="24"/>
          <w:szCs w:val="24"/>
        </w:rPr>
        <w:t>This is the sample scheduling stipulation for a cross-motion for summary judgment referenced in Section C(5)(d)(iii) (“Scheduling Stipulations”), page 15 of the Guidelines on Best</w:t>
      </w:r>
      <w:r w:rsidRPr="00F00B0F">
        <w:rPr>
          <w:rFonts w:ascii="Century Schoolbook" w:hAnsi="Century Schoolbook"/>
          <w:b/>
          <w:i/>
          <w:spacing w:val="-40"/>
          <w:sz w:val="24"/>
          <w:szCs w:val="24"/>
        </w:rPr>
        <w:t xml:space="preserve"> </w:t>
      </w:r>
      <w:r w:rsidRPr="00F00B0F">
        <w:rPr>
          <w:rFonts w:ascii="Century Schoolbook" w:hAnsi="Century Schoolbook"/>
          <w:b/>
          <w:i/>
          <w:sz w:val="24"/>
          <w:szCs w:val="24"/>
        </w:rPr>
        <w:t>Practices for Litigating Cases Before the Court of Chancery. It should be modified to fit the circumstances and used in conformity with the</w:t>
      </w:r>
      <w:r w:rsidRPr="00F00B0F">
        <w:rPr>
          <w:rFonts w:ascii="Century Schoolbook" w:hAnsi="Century Schoolbook"/>
          <w:b/>
          <w:i/>
          <w:spacing w:val="-8"/>
          <w:sz w:val="24"/>
          <w:szCs w:val="24"/>
        </w:rPr>
        <w:t xml:space="preserve"> </w:t>
      </w:r>
      <w:r w:rsidRPr="00F00B0F">
        <w:rPr>
          <w:rFonts w:ascii="Century Schoolbook" w:hAnsi="Century Schoolbook"/>
          <w:b/>
          <w:i/>
          <w:sz w:val="24"/>
          <w:szCs w:val="24"/>
        </w:rPr>
        <w:t>Guidelines.</w:t>
      </w:r>
    </w:p>
    <w:p w14:paraId="0EC546C7" w14:textId="77777777" w:rsidR="007759C2" w:rsidRPr="00F00B0F" w:rsidRDefault="007759C2">
      <w:pPr>
        <w:pStyle w:val="BodyText"/>
        <w:rPr>
          <w:rFonts w:ascii="Century Schoolbook" w:hAnsi="Century Schoolbook"/>
          <w:b/>
          <w:i/>
          <w:sz w:val="24"/>
          <w:szCs w:val="24"/>
        </w:rPr>
      </w:pPr>
    </w:p>
    <w:p w14:paraId="4138FDF6" w14:textId="77777777" w:rsidR="007759C2" w:rsidRPr="00F00B0F" w:rsidRDefault="00F00B0F">
      <w:pPr>
        <w:pStyle w:val="Heading1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IN THE COURT OF CHANCERY OF THE STATE OF DELAWARE</w:t>
      </w:r>
    </w:p>
    <w:p w14:paraId="42738CA6" w14:textId="77777777" w:rsidR="007759C2" w:rsidRPr="00F00B0F" w:rsidRDefault="007759C2">
      <w:pPr>
        <w:pStyle w:val="BodyText"/>
        <w:spacing w:before="4"/>
        <w:rPr>
          <w:rFonts w:ascii="Century Schoolbook" w:hAnsi="Century Schoolbook"/>
          <w:b/>
          <w:sz w:val="24"/>
          <w:szCs w:val="24"/>
        </w:rPr>
      </w:pPr>
    </w:p>
    <w:p w14:paraId="65E7A4AE" w14:textId="77777777" w:rsidR="007759C2" w:rsidRPr="00F00B0F" w:rsidRDefault="007759C2">
      <w:pPr>
        <w:rPr>
          <w:rFonts w:ascii="Century Schoolbook" w:hAnsi="Century Schoolbook"/>
          <w:sz w:val="24"/>
          <w:szCs w:val="24"/>
        </w:rPr>
        <w:sectPr w:rsidR="007759C2" w:rsidRPr="00F00B0F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14:paraId="02A58207" w14:textId="77777777" w:rsidR="007759C2" w:rsidRPr="00F00B0F" w:rsidRDefault="00F00B0F">
      <w:pPr>
        <w:pStyle w:val="BodyText"/>
        <w:tabs>
          <w:tab w:val="left" w:pos="4758"/>
          <w:tab w:val="left" w:pos="5066"/>
        </w:tabs>
        <w:spacing w:before="88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z w:val="24"/>
          <w:szCs w:val="24"/>
        </w:rPr>
        <w:tab/>
      </w:r>
      <w:r w:rsidRPr="00F00B0F">
        <w:rPr>
          <w:rFonts w:ascii="Century Schoolbook" w:hAnsi="Century Schoolbook"/>
          <w:w w:val="95"/>
          <w:sz w:val="24"/>
          <w:szCs w:val="24"/>
        </w:rPr>
        <w:t>)</w:t>
      </w:r>
    </w:p>
    <w:p w14:paraId="2279FFB7" w14:textId="77777777" w:rsidR="007759C2" w:rsidRPr="00F00B0F" w:rsidRDefault="00F00B0F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</w:rPr>
        <w:t>)</w:t>
      </w:r>
    </w:p>
    <w:p w14:paraId="3D53D9AA" w14:textId="77777777" w:rsidR="007759C2" w:rsidRPr="00F00B0F" w:rsidRDefault="00F00B0F">
      <w:pPr>
        <w:pStyle w:val="BodyText"/>
        <w:tabs>
          <w:tab w:val="left" w:pos="2906"/>
        </w:tabs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Plaintiff,</w:t>
      </w:r>
      <w:r w:rsidRPr="00F00B0F">
        <w:rPr>
          <w:rFonts w:ascii="Century Schoolbook" w:hAnsi="Century Schoolbook"/>
          <w:sz w:val="24"/>
          <w:szCs w:val="24"/>
        </w:rPr>
        <w:tab/>
      </w:r>
      <w:r w:rsidRPr="00F00B0F">
        <w:rPr>
          <w:rFonts w:ascii="Century Schoolbook" w:hAnsi="Century Schoolbook"/>
          <w:spacing w:val="-1"/>
          <w:sz w:val="24"/>
          <w:szCs w:val="24"/>
        </w:rPr>
        <w:t>)</w:t>
      </w:r>
    </w:p>
    <w:p w14:paraId="54D2127E" w14:textId="77777777" w:rsidR="007759C2" w:rsidRPr="00F00B0F" w:rsidRDefault="00F00B0F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</w:rPr>
        <w:t>)</w:t>
      </w:r>
    </w:p>
    <w:p w14:paraId="1A1C4D68" w14:textId="77777777" w:rsidR="007759C2" w:rsidRPr="00F00B0F" w:rsidRDefault="00F00B0F">
      <w:pPr>
        <w:pStyle w:val="BodyText"/>
        <w:tabs>
          <w:tab w:val="left" w:pos="4346"/>
        </w:tabs>
        <w:spacing w:before="1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v.</w:t>
      </w:r>
      <w:r w:rsidRPr="00F00B0F">
        <w:rPr>
          <w:rFonts w:ascii="Century Schoolbook" w:hAnsi="Century Schoolbook"/>
          <w:sz w:val="24"/>
          <w:szCs w:val="24"/>
        </w:rPr>
        <w:tab/>
      </w:r>
      <w:r w:rsidRPr="00F00B0F">
        <w:rPr>
          <w:rFonts w:ascii="Century Schoolbook" w:hAnsi="Century Schoolbook"/>
          <w:spacing w:val="-1"/>
          <w:sz w:val="24"/>
          <w:szCs w:val="24"/>
        </w:rPr>
        <w:t>)</w:t>
      </w:r>
    </w:p>
    <w:p w14:paraId="4AD25C42" w14:textId="77777777" w:rsidR="007759C2" w:rsidRPr="00F00B0F" w:rsidRDefault="00F00B0F">
      <w:pPr>
        <w:pStyle w:val="BodyText"/>
        <w:spacing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</w:rPr>
        <w:t>)</w:t>
      </w:r>
    </w:p>
    <w:p w14:paraId="032A22C7" w14:textId="77777777" w:rsidR="007759C2" w:rsidRPr="00F00B0F" w:rsidRDefault="00F00B0F">
      <w:pPr>
        <w:pStyle w:val="BodyText"/>
        <w:tabs>
          <w:tab w:val="left" w:pos="4617"/>
          <w:tab w:val="left" w:pos="5066"/>
        </w:tabs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z w:val="24"/>
          <w:szCs w:val="24"/>
        </w:rPr>
        <w:tab/>
      </w:r>
      <w:r w:rsidRPr="00F00B0F">
        <w:rPr>
          <w:rFonts w:ascii="Century Schoolbook" w:hAnsi="Century Schoolbook"/>
          <w:w w:val="95"/>
          <w:sz w:val="24"/>
          <w:szCs w:val="24"/>
        </w:rPr>
        <w:t>)</w:t>
      </w:r>
    </w:p>
    <w:p w14:paraId="0284D4C2" w14:textId="77777777" w:rsidR="007759C2" w:rsidRPr="00F00B0F" w:rsidRDefault="00F00B0F">
      <w:pPr>
        <w:pStyle w:val="BodyText"/>
        <w:spacing w:before="1" w:line="322" w:lineRule="exact"/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</w:rPr>
        <w:t>)</w:t>
      </w:r>
    </w:p>
    <w:p w14:paraId="3CE2CD41" w14:textId="77777777" w:rsidR="007759C2" w:rsidRPr="00F00B0F" w:rsidRDefault="00F00B0F">
      <w:pPr>
        <w:pStyle w:val="BodyText"/>
        <w:tabs>
          <w:tab w:val="left" w:pos="2906"/>
        </w:tabs>
        <w:ind w:right="38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Defendant.</w:t>
      </w:r>
      <w:r w:rsidRPr="00F00B0F">
        <w:rPr>
          <w:rFonts w:ascii="Century Schoolbook" w:hAnsi="Century Schoolbook"/>
          <w:sz w:val="24"/>
          <w:szCs w:val="24"/>
        </w:rPr>
        <w:tab/>
      </w:r>
      <w:r w:rsidRPr="00F00B0F">
        <w:rPr>
          <w:rFonts w:ascii="Century Schoolbook" w:hAnsi="Century Schoolbook"/>
          <w:spacing w:val="-1"/>
          <w:sz w:val="24"/>
          <w:szCs w:val="24"/>
        </w:rPr>
        <w:t>)</w:t>
      </w:r>
    </w:p>
    <w:p w14:paraId="63E8F89E" w14:textId="77777777" w:rsidR="007759C2" w:rsidRPr="00F00B0F" w:rsidRDefault="00F00B0F">
      <w:pPr>
        <w:pStyle w:val="BodyTex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br w:type="column"/>
      </w:r>
    </w:p>
    <w:p w14:paraId="7B96BEEE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6127A220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48839498" w14:textId="77777777" w:rsidR="007759C2" w:rsidRPr="00F00B0F" w:rsidRDefault="007759C2">
      <w:pPr>
        <w:pStyle w:val="BodyText"/>
        <w:spacing w:before="7"/>
        <w:rPr>
          <w:rFonts w:ascii="Century Schoolbook" w:hAnsi="Century Schoolbook"/>
          <w:sz w:val="24"/>
          <w:szCs w:val="24"/>
        </w:rPr>
      </w:pPr>
    </w:p>
    <w:p w14:paraId="7AE8656E" w14:textId="77777777" w:rsidR="007759C2" w:rsidRPr="00F00B0F" w:rsidRDefault="00F00B0F">
      <w:pPr>
        <w:pStyle w:val="BodyText"/>
        <w:tabs>
          <w:tab w:val="left" w:pos="2078"/>
          <w:tab w:val="left" w:pos="2591"/>
        </w:tabs>
        <w:spacing w:before="1"/>
        <w:ind w:left="228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C.A.</w:t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No.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-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</w:p>
    <w:p w14:paraId="4088217A" w14:textId="77777777" w:rsidR="007759C2" w:rsidRPr="00F00B0F" w:rsidRDefault="007759C2">
      <w:pPr>
        <w:rPr>
          <w:rFonts w:ascii="Century Schoolbook" w:hAnsi="Century Schoolbook"/>
          <w:sz w:val="24"/>
          <w:szCs w:val="24"/>
        </w:rPr>
        <w:sectPr w:rsidR="007759C2" w:rsidRPr="00F00B0F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5428" w:space="136"/>
            <w:col w:w="4036"/>
          </w:cols>
        </w:sectPr>
      </w:pPr>
    </w:p>
    <w:p w14:paraId="41790A2E" w14:textId="77777777" w:rsidR="007759C2" w:rsidRPr="00F00B0F" w:rsidRDefault="007759C2">
      <w:pPr>
        <w:pStyle w:val="BodyText"/>
        <w:spacing w:before="4"/>
        <w:rPr>
          <w:rFonts w:ascii="Century Schoolbook" w:hAnsi="Century Schoolbook"/>
          <w:sz w:val="24"/>
          <w:szCs w:val="24"/>
        </w:rPr>
      </w:pPr>
    </w:p>
    <w:p w14:paraId="5B885DC7" w14:textId="77777777" w:rsidR="007759C2" w:rsidRPr="00F00B0F" w:rsidRDefault="00F00B0F">
      <w:pPr>
        <w:pStyle w:val="Heading1"/>
        <w:spacing w:before="88"/>
        <w:ind w:left="690" w:firstLine="462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 xml:space="preserve">STIPULATION AND [PROPOSED] ORDER GOVERNING </w:t>
      </w:r>
      <w:r w:rsidRPr="00F00B0F">
        <w:rPr>
          <w:rFonts w:ascii="Century Schoolbook" w:hAnsi="Century Schoolbook"/>
          <w:sz w:val="24"/>
          <w:szCs w:val="24"/>
          <w:u w:val="thick"/>
        </w:rPr>
        <w:t>BRIEFING ON CROSS-MOTIONS FOR SUMMARY JUDGMENT</w:t>
      </w:r>
    </w:p>
    <w:p w14:paraId="198277AF" w14:textId="77777777" w:rsidR="007759C2" w:rsidRPr="00F00B0F" w:rsidRDefault="007759C2">
      <w:pPr>
        <w:pStyle w:val="BodyText"/>
        <w:spacing w:before="6"/>
        <w:rPr>
          <w:rFonts w:ascii="Century Schoolbook" w:hAnsi="Century Schoolbook"/>
          <w:b/>
          <w:sz w:val="24"/>
          <w:szCs w:val="24"/>
        </w:rPr>
      </w:pPr>
    </w:p>
    <w:p w14:paraId="3D3626A0" w14:textId="77777777" w:rsidR="007759C2" w:rsidRPr="00F00B0F" w:rsidRDefault="00F00B0F">
      <w:pPr>
        <w:pStyle w:val="BodyText"/>
        <w:tabs>
          <w:tab w:val="left" w:pos="2471"/>
          <w:tab w:val="left" w:pos="3844"/>
          <w:tab w:val="left" w:pos="4566"/>
          <w:tab w:val="left" w:pos="5038"/>
          <w:tab w:val="left" w:pos="6071"/>
          <w:tab w:val="left" w:pos="6606"/>
          <w:tab w:val="left" w:pos="7902"/>
          <w:tab w:val="left" w:pos="9198"/>
        </w:tabs>
        <w:spacing w:before="88"/>
        <w:ind w:left="839"/>
        <w:rPr>
          <w:rFonts w:ascii="Century Schoolbook" w:hAnsi="Century Schoolbook"/>
          <w:sz w:val="24"/>
          <w:szCs w:val="24"/>
        </w:rPr>
      </w:pPr>
      <w:proofErr w:type="gramStart"/>
      <w:r w:rsidRPr="00F00B0F">
        <w:rPr>
          <w:rFonts w:ascii="Century Schoolbook" w:hAnsi="Century Schoolbook"/>
          <w:sz w:val="24"/>
          <w:szCs w:val="24"/>
        </w:rPr>
        <w:t>WHEREAS,</w:t>
      </w:r>
      <w:proofErr w:type="gramEnd"/>
      <w:r w:rsidRPr="00F00B0F">
        <w:rPr>
          <w:rFonts w:ascii="Century Schoolbook" w:hAnsi="Century Schoolbook"/>
          <w:sz w:val="24"/>
          <w:szCs w:val="24"/>
        </w:rPr>
        <w:tab/>
        <w:t>Defendant</w:t>
      </w:r>
      <w:r w:rsidRPr="00F00B0F">
        <w:rPr>
          <w:rFonts w:ascii="Century Schoolbook" w:hAnsi="Century Schoolbook"/>
          <w:sz w:val="24"/>
          <w:szCs w:val="24"/>
        </w:rPr>
        <w:tab/>
        <w:t>filed</w:t>
      </w:r>
      <w:r w:rsidRPr="00F00B0F">
        <w:rPr>
          <w:rFonts w:ascii="Century Schoolbook" w:hAnsi="Century Schoolbook"/>
          <w:sz w:val="24"/>
          <w:szCs w:val="24"/>
        </w:rPr>
        <w:tab/>
        <w:t>its</w:t>
      </w:r>
      <w:r w:rsidRPr="00F00B0F">
        <w:rPr>
          <w:rFonts w:ascii="Century Schoolbook" w:hAnsi="Century Schoolbook"/>
          <w:sz w:val="24"/>
          <w:szCs w:val="24"/>
        </w:rPr>
        <w:tab/>
        <w:t>Motion</w:t>
      </w:r>
      <w:r w:rsidRPr="00F00B0F">
        <w:rPr>
          <w:rFonts w:ascii="Century Schoolbook" w:hAnsi="Century Schoolbook"/>
          <w:sz w:val="24"/>
          <w:szCs w:val="24"/>
        </w:rPr>
        <w:tab/>
        <w:t>for</w:t>
      </w:r>
      <w:r w:rsidRPr="00F00B0F">
        <w:rPr>
          <w:rFonts w:ascii="Century Schoolbook" w:hAnsi="Century Schoolbook"/>
          <w:sz w:val="24"/>
          <w:szCs w:val="24"/>
        </w:rPr>
        <w:tab/>
        <w:t>Summary</w:t>
      </w:r>
      <w:r w:rsidRPr="00F00B0F">
        <w:rPr>
          <w:rFonts w:ascii="Century Schoolbook" w:hAnsi="Century Schoolbook"/>
          <w:sz w:val="24"/>
          <w:szCs w:val="24"/>
        </w:rPr>
        <w:tab/>
        <w:t>Judgment</w:t>
      </w:r>
      <w:r w:rsidRPr="00F00B0F">
        <w:rPr>
          <w:rFonts w:ascii="Century Schoolbook" w:hAnsi="Century Schoolbook"/>
          <w:sz w:val="24"/>
          <w:szCs w:val="24"/>
        </w:rPr>
        <w:tab/>
        <w:t>on</w:t>
      </w:r>
    </w:p>
    <w:p w14:paraId="6174AEDA" w14:textId="77777777" w:rsidR="007759C2" w:rsidRPr="00F00B0F" w:rsidRDefault="007759C2">
      <w:pPr>
        <w:pStyle w:val="BodyText"/>
        <w:spacing w:before="3"/>
        <w:rPr>
          <w:rFonts w:ascii="Century Schoolbook" w:hAnsi="Century Schoolbook"/>
          <w:sz w:val="24"/>
          <w:szCs w:val="24"/>
        </w:rPr>
      </w:pPr>
    </w:p>
    <w:p w14:paraId="5464BC28" w14:textId="77777777" w:rsidR="007759C2" w:rsidRPr="00F00B0F" w:rsidRDefault="00F00B0F">
      <w:pPr>
        <w:pStyle w:val="BodyText"/>
        <w:tabs>
          <w:tab w:val="left" w:pos="1520"/>
          <w:tab w:val="left" w:pos="1870"/>
          <w:tab w:val="left" w:pos="2570"/>
        </w:tabs>
        <w:spacing w:before="88"/>
        <w:ind w:left="119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</w:rPr>
        <w:t>20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;</w:t>
      </w:r>
      <w:proofErr w:type="gramEnd"/>
    </w:p>
    <w:p w14:paraId="37933801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25D8404D" w14:textId="77777777" w:rsidR="007759C2" w:rsidRPr="00F00B0F" w:rsidRDefault="00F00B0F">
      <w:pPr>
        <w:pStyle w:val="BodyText"/>
        <w:spacing w:line="480" w:lineRule="auto"/>
        <w:ind w:left="119" w:right="116" w:firstLine="720"/>
        <w:jc w:val="both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[</w:t>
      </w:r>
      <w:proofErr w:type="gramStart"/>
      <w:r w:rsidRPr="00F00B0F">
        <w:rPr>
          <w:rFonts w:ascii="Century Schoolbook" w:hAnsi="Century Schoolbook"/>
          <w:sz w:val="24"/>
          <w:szCs w:val="24"/>
        </w:rPr>
        <w:t>WHEREAS,</w:t>
      </w:r>
      <w:proofErr w:type="gramEnd"/>
      <w:r w:rsidRPr="00F00B0F">
        <w:rPr>
          <w:rFonts w:ascii="Century Schoolbook" w:hAnsi="Century Schoolbook"/>
          <w:sz w:val="24"/>
          <w:szCs w:val="24"/>
        </w:rPr>
        <w:t xml:space="preserve"> the parties agree that the Complaint presents solely legal</w:t>
      </w:r>
      <w:r w:rsidRPr="00F00B0F">
        <w:rPr>
          <w:rFonts w:ascii="Century Schoolbook" w:hAnsi="Century Schoolbook"/>
          <w:spacing w:val="-3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issues that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should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decided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on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paper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record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without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further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discovery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pursuant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to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Court of Chancery Rule</w:t>
      </w:r>
      <w:r w:rsidRPr="00F00B0F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56(h);]</w:t>
      </w:r>
    </w:p>
    <w:p w14:paraId="74279DD1" w14:textId="77777777" w:rsidR="007759C2" w:rsidRPr="00F00B0F" w:rsidRDefault="00F00B0F">
      <w:pPr>
        <w:pStyle w:val="BodyText"/>
        <w:spacing w:line="480" w:lineRule="auto"/>
        <w:ind w:left="119" w:right="119" w:firstLine="720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F00B0F">
        <w:rPr>
          <w:rFonts w:ascii="Century Schoolbook" w:hAnsi="Century Schoolbook"/>
          <w:sz w:val="24"/>
          <w:szCs w:val="24"/>
        </w:rPr>
        <w:t>WHEREAS,</w:t>
      </w:r>
      <w:proofErr w:type="gramEnd"/>
      <w:r w:rsidRPr="00F00B0F">
        <w:rPr>
          <w:rFonts w:ascii="Century Schoolbook" w:hAnsi="Century Schoolbook"/>
          <w:sz w:val="24"/>
          <w:szCs w:val="24"/>
        </w:rPr>
        <w:t xml:space="preserve"> Plaintiff intends to file a cross-motion for summary judgment promptly; and</w:t>
      </w:r>
    </w:p>
    <w:p w14:paraId="2EDE3E95" w14:textId="77777777" w:rsidR="007759C2" w:rsidRPr="00F00B0F" w:rsidRDefault="00F00B0F">
      <w:pPr>
        <w:pStyle w:val="BodyText"/>
        <w:spacing w:line="480" w:lineRule="auto"/>
        <w:ind w:left="119" w:right="118" w:firstLine="720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F00B0F">
        <w:rPr>
          <w:rFonts w:ascii="Century Schoolbook" w:hAnsi="Century Schoolbook"/>
          <w:sz w:val="24"/>
          <w:szCs w:val="24"/>
        </w:rPr>
        <w:t>WHEREAS,</w:t>
      </w:r>
      <w:proofErr w:type="gramEnd"/>
      <w:r w:rsidRPr="00F00B0F">
        <w:rPr>
          <w:rFonts w:ascii="Century Schoolbook" w:hAnsi="Century Schoolbook"/>
          <w:sz w:val="24"/>
          <w:szCs w:val="24"/>
        </w:rPr>
        <w:t xml:space="preserve"> the parties have discussed establishing a briefing schedule to govern the above-captioned action;</w:t>
      </w:r>
    </w:p>
    <w:p w14:paraId="1F13A416" w14:textId="77777777" w:rsidR="007759C2" w:rsidRPr="00F00B0F" w:rsidRDefault="00F00B0F">
      <w:pPr>
        <w:pStyle w:val="BodyText"/>
        <w:spacing w:line="480" w:lineRule="auto"/>
        <w:ind w:left="119" w:right="116" w:firstLine="720"/>
        <w:jc w:val="both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IT IS HEREBY STIPULATED AND AGREED, by the parties hereto, through their undersigned counsel, subject to the approval of the Court, that the following schedule shall govern their cross-motions for summary judgment:</w:t>
      </w:r>
    </w:p>
    <w:p w14:paraId="4F8A9E2F" w14:textId="77777777" w:rsidR="007759C2" w:rsidRPr="00F00B0F" w:rsidRDefault="00F00B0F" w:rsidP="00F00B0F">
      <w:pPr>
        <w:spacing w:before="186"/>
        <w:ind w:left="5760"/>
        <w:rPr>
          <w:rFonts w:ascii="Century Schoolbook" w:hAnsi="Century Schoolbook"/>
          <w:b/>
          <w:sz w:val="24"/>
          <w:szCs w:val="24"/>
        </w:rPr>
      </w:pPr>
      <w:r w:rsidRPr="00F00B0F">
        <w:rPr>
          <w:rFonts w:ascii="Century Schoolbook" w:hAnsi="Century Schoolbook"/>
          <w:b/>
          <w:sz w:val="24"/>
          <w:szCs w:val="24"/>
        </w:rPr>
        <w:t>EXHIBIT 2 TO GUIDELINES</w:t>
      </w:r>
    </w:p>
    <w:p w14:paraId="13E341C6" w14:textId="77777777" w:rsidR="007759C2" w:rsidRPr="00F00B0F" w:rsidRDefault="007759C2">
      <w:pPr>
        <w:rPr>
          <w:rFonts w:ascii="Century Schoolbook" w:hAnsi="Century Schoolbook"/>
          <w:sz w:val="24"/>
          <w:szCs w:val="24"/>
        </w:rPr>
        <w:sectPr w:rsidR="007759C2" w:rsidRPr="00F00B0F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14:paraId="105F1476" w14:textId="77777777" w:rsidR="007759C2" w:rsidRPr="00F00B0F" w:rsidRDefault="00F00B0F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61" w:line="480" w:lineRule="auto"/>
        <w:ind w:firstLine="720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lastRenderedPageBreak/>
        <w:t>Defendant’s Opening Brief in Support of its Motion for Summary Judgment</w:t>
      </w:r>
      <w:r w:rsidRPr="00F00B0F">
        <w:rPr>
          <w:rFonts w:ascii="Century Schoolbook" w:hAnsi="Century Schoolbook"/>
          <w:spacing w:val="4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any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supporting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affidavit(s)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shall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filed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served</w:t>
      </w:r>
      <w:r w:rsidRPr="00F00B0F">
        <w:rPr>
          <w:rFonts w:ascii="Century Schoolbook" w:hAnsi="Century Schoolbook"/>
          <w:spacing w:val="4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on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41"/>
          <w:sz w:val="24"/>
          <w:szCs w:val="24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</w:rPr>
        <w:t>before</w:t>
      </w:r>
      <w:proofErr w:type="gramEnd"/>
    </w:p>
    <w:p w14:paraId="2AA0A9F1" w14:textId="77777777" w:rsidR="007759C2" w:rsidRPr="00F00B0F" w:rsidRDefault="00F00B0F">
      <w:pPr>
        <w:pStyle w:val="BodyText"/>
        <w:tabs>
          <w:tab w:val="left" w:pos="1520"/>
          <w:tab w:val="left" w:pos="1870"/>
          <w:tab w:val="left" w:pos="2570"/>
        </w:tabs>
        <w:ind w:left="120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</w:rPr>
        <w:t>20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;</w:t>
      </w:r>
      <w:proofErr w:type="gramEnd"/>
    </w:p>
    <w:p w14:paraId="70A4496E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69A1FAB8" w14:textId="77777777" w:rsidR="007759C2" w:rsidRPr="00F00B0F" w:rsidRDefault="00F00B0F">
      <w:pPr>
        <w:pStyle w:val="ListParagraph"/>
        <w:numPr>
          <w:ilvl w:val="1"/>
          <w:numId w:val="1"/>
        </w:numPr>
        <w:tabs>
          <w:tab w:val="left" w:pos="1560"/>
          <w:tab w:val="left" w:pos="4233"/>
        </w:tabs>
        <w:spacing w:line="480" w:lineRule="auto"/>
        <w:ind w:right="117" w:firstLine="720"/>
        <w:jc w:val="both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Plaintiff’s Combined Answering Brief in Opposition to Defendant’s Motion for Summary Judgment and Opening Brief in Support of its Cross-Motion for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Summary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Judgment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and/or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any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supporting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opposing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affidavit(s)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shall</w:t>
      </w:r>
      <w:r w:rsidRPr="00F00B0F">
        <w:rPr>
          <w:rFonts w:ascii="Century Schoolbook" w:hAnsi="Century Schoolbook"/>
          <w:spacing w:val="-6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filed and served on</w:t>
      </w:r>
      <w:r w:rsidRPr="00F00B0F">
        <w:rPr>
          <w:rFonts w:ascii="Century Schoolbook" w:hAnsi="Century Schoolbook"/>
          <w:spacing w:val="-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before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F00B0F">
        <w:rPr>
          <w:rFonts w:ascii="Century Schoolbook" w:hAnsi="Century Schoolbook"/>
          <w:sz w:val="24"/>
          <w:szCs w:val="24"/>
        </w:rPr>
        <w:t>,</w:t>
      </w:r>
      <w:proofErr w:type="gramEnd"/>
      <w:r w:rsidRPr="00F00B0F">
        <w:rPr>
          <w:rFonts w:ascii="Century Schoolbook" w:hAnsi="Century Schoolbook"/>
          <w:sz w:val="24"/>
          <w:szCs w:val="24"/>
        </w:rPr>
        <w:t xml:space="preserve"> 20</w:t>
      </w:r>
      <w:r w:rsidRPr="00F00B0F">
        <w:rPr>
          <w:rFonts w:ascii="Century Schoolbook" w:hAnsi="Century Schoolbook"/>
          <w:spacing w:val="6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;</w:t>
      </w:r>
    </w:p>
    <w:p w14:paraId="061C4521" w14:textId="77777777" w:rsidR="007759C2" w:rsidRPr="00F00B0F" w:rsidRDefault="00F00B0F">
      <w:pPr>
        <w:pStyle w:val="ListParagraph"/>
        <w:numPr>
          <w:ilvl w:val="1"/>
          <w:numId w:val="1"/>
        </w:numPr>
        <w:tabs>
          <w:tab w:val="left" w:pos="1560"/>
          <w:tab w:val="left" w:pos="3759"/>
        </w:tabs>
        <w:spacing w:line="480" w:lineRule="auto"/>
        <w:ind w:right="116" w:firstLine="720"/>
        <w:jc w:val="both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Defendant’s Reply Brief in Support of its Motion for Summary Judgment and Answering Brief in Opposition to Plaintiff’s Cross-Motion for Summary</w:t>
      </w:r>
      <w:r w:rsidRPr="00F00B0F">
        <w:rPr>
          <w:rFonts w:ascii="Century Schoolbook" w:hAnsi="Century Schoolbook"/>
          <w:spacing w:val="-13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Judgment</w:t>
      </w:r>
      <w:r w:rsidRPr="00F00B0F">
        <w:rPr>
          <w:rFonts w:ascii="Century Schoolbook" w:hAnsi="Century Schoolbook"/>
          <w:spacing w:val="-1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and/or</w:t>
      </w:r>
      <w:r w:rsidRPr="00F00B0F">
        <w:rPr>
          <w:rFonts w:ascii="Century Schoolbook" w:hAnsi="Century Schoolbook"/>
          <w:spacing w:val="-1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any</w:t>
      </w:r>
      <w:r w:rsidRPr="00F00B0F">
        <w:rPr>
          <w:rFonts w:ascii="Century Schoolbook" w:hAnsi="Century Schoolbook"/>
          <w:spacing w:val="-1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supporting</w:t>
      </w:r>
      <w:r w:rsidRPr="00F00B0F">
        <w:rPr>
          <w:rFonts w:ascii="Century Schoolbook" w:hAnsi="Century Schoolbook"/>
          <w:spacing w:val="-1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opposing</w:t>
      </w:r>
      <w:r w:rsidRPr="00F00B0F">
        <w:rPr>
          <w:rFonts w:ascii="Century Schoolbook" w:hAnsi="Century Schoolbook"/>
          <w:spacing w:val="-1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affidavit(s)</w:t>
      </w:r>
      <w:r w:rsidRPr="00F00B0F">
        <w:rPr>
          <w:rFonts w:ascii="Century Schoolbook" w:hAnsi="Century Schoolbook"/>
          <w:spacing w:val="-1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shall</w:t>
      </w:r>
      <w:r w:rsidRPr="00F00B0F">
        <w:rPr>
          <w:rFonts w:ascii="Century Schoolbook" w:hAnsi="Century Schoolbook"/>
          <w:spacing w:val="-13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</w:t>
      </w:r>
      <w:r w:rsidRPr="00F00B0F">
        <w:rPr>
          <w:rFonts w:ascii="Century Schoolbook" w:hAnsi="Century Schoolbook"/>
          <w:spacing w:val="-13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filed</w:t>
      </w:r>
      <w:r w:rsidRPr="00F00B0F">
        <w:rPr>
          <w:rFonts w:ascii="Century Schoolbook" w:hAnsi="Century Schoolbook"/>
          <w:spacing w:val="-1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 served on</w:t>
      </w:r>
      <w:r w:rsidRPr="00F00B0F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before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  <w:u w:val="single"/>
        </w:rPr>
        <w:tab/>
        <w:t xml:space="preserve"> </w:t>
      </w:r>
      <w:r w:rsidRPr="00F00B0F">
        <w:rPr>
          <w:rFonts w:ascii="Century Schoolbook" w:hAnsi="Century Schoolbook"/>
          <w:sz w:val="24"/>
          <w:szCs w:val="24"/>
        </w:rPr>
        <w:t>,</w:t>
      </w:r>
      <w:proofErr w:type="gramEnd"/>
      <w:r w:rsidRPr="00F00B0F">
        <w:rPr>
          <w:rFonts w:ascii="Century Schoolbook" w:hAnsi="Century Schoolbook"/>
          <w:sz w:val="24"/>
          <w:szCs w:val="24"/>
        </w:rPr>
        <w:t xml:space="preserve"> 20</w:t>
      </w:r>
      <w:r w:rsidRPr="00F00B0F">
        <w:rPr>
          <w:rFonts w:ascii="Century Schoolbook" w:hAnsi="Century Schoolbook"/>
          <w:spacing w:val="6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.</w:t>
      </w:r>
    </w:p>
    <w:p w14:paraId="0594C621" w14:textId="77777777" w:rsidR="007759C2" w:rsidRPr="00F00B0F" w:rsidRDefault="00F00B0F">
      <w:pPr>
        <w:pStyle w:val="ListParagraph"/>
        <w:numPr>
          <w:ilvl w:val="1"/>
          <w:numId w:val="1"/>
        </w:numPr>
        <w:tabs>
          <w:tab w:val="left" w:pos="1561"/>
          <w:tab w:val="left" w:pos="9479"/>
        </w:tabs>
        <w:spacing w:line="480" w:lineRule="auto"/>
        <w:ind w:firstLine="720"/>
        <w:jc w:val="both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Plaintiff’s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Reply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Brief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in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Support</w:t>
      </w:r>
      <w:r w:rsidRPr="00F00B0F">
        <w:rPr>
          <w:rFonts w:ascii="Century Schoolbook" w:hAnsi="Century Schoolbook"/>
          <w:spacing w:val="-8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of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its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Motion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for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Summary</w:t>
      </w:r>
      <w:r w:rsidRPr="00F00B0F">
        <w:rPr>
          <w:rFonts w:ascii="Century Schoolbook" w:hAnsi="Century Schoolbook"/>
          <w:spacing w:val="-9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Judgment and</w:t>
      </w:r>
      <w:r w:rsidRPr="00F00B0F">
        <w:rPr>
          <w:rFonts w:ascii="Century Schoolbook" w:hAnsi="Century Schoolbook"/>
          <w:spacing w:val="1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any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supporting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affidavit(s)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shall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be</w:t>
      </w:r>
      <w:r w:rsidRPr="00F00B0F">
        <w:rPr>
          <w:rFonts w:ascii="Century Schoolbook" w:hAnsi="Century Schoolbook"/>
          <w:spacing w:val="14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filed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and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served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on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</w:t>
      </w:r>
      <w:r w:rsidRPr="00F00B0F">
        <w:rPr>
          <w:rFonts w:ascii="Century Schoolbook" w:hAnsi="Century Schoolbook"/>
          <w:spacing w:val="15"/>
          <w:sz w:val="24"/>
          <w:szCs w:val="24"/>
        </w:rPr>
        <w:t xml:space="preserve"> </w:t>
      </w:r>
      <w:proofErr w:type="gramStart"/>
      <w:r w:rsidRPr="00F00B0F">
        <w:rPr>
          <w:rFonts w:ascii="Century Schoolbook" w:hAnsi="Century Schoolbook"/>
          <w:sz w:val="24"/>
          <w:szCs w:val="24"/>
        </w:rPr>
        <w:t>before</w:t>
      </w:r>
      <w:proofErr w:type="gramEnd"/>
      <w:r w:rsidRPr="00F00B0F">
        <w:rPr>
          <w:rFonts w:ascii="Century Schoolbook" w:hAnsi="Century Schoolbook"/>
          <w:spacing w:val="16"/>
          <w:sz w:val="24"/>
          <w:szCs w:val="24"/>
        </w:rPr>
        <w:t xml:space="preserve"> </w:t>
      </w: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</w:p>
    <w:p w14:paraId="378189E0" w14:textId="77777777" w:rsidR="007759C2" w:rsidRPr="00F00B0F" w:rsidRDefault="00F00B0F">
      <w:pPr>
        <w:pStyle w:val="BodyText"/>
        <w:tabs>
          <w:tab w:val="left" w:pos="400"/>
          <w:tab w:val="left" w:pos="1100"/>
        </w:tabs>
        <w:ind w:left="120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w w:val="99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20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.</w:t>
      </w:r>
    </w:p>
    <w:p w14:paraId="7F931E74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4A043E4D" w14:textId="77777777" w:rsidR="007759C2" w:rsidRPr="00F00B0F" w:rsidRDefault="00F00B0F">
      <w:pPr>
        <w:pStyle w:val="ListParagraph"/>
        <w:numPr>
          <w:ilvl w:val="1"/>
          <w:numId w:val="1"/>
        </w:numPr>
        <w:tabs>
          <w:tab w:val="left" w:pos="1559"/>
          <w:tab w:val="left" w:pos="1561"/>
        </w:tabs>
        <w:spacing w:line="480" w:lineRule="auto"/>
        <w:ind w:firstLine="720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Counsel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for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the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parties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will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contact</w:t>
      </w:r>
      <w:r w:rsidRPr="00F00B0F">
        <w:rPr>
          <w:rFonts w:ascii="Century Schoolbook" w:hAnsi="Century Schoolbook"/>
          <w:spacing w:val="-1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the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Court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to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schedule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oral</w:t>
      </w:r>
      <w:r w:rsidRPr="00F00B0F">
        <w:rPr>
          <w:rFonts w:ascii="Century Schoolbook" w:hAnsi="Century Schoolbook"/>
          <w:spacing w:val="-10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argument after Defendant files its Reply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Brief.</w:t>
      </w:r>
    </w:p>
    <w:p w14:paraId="1FD6FB0C" w14:textId="77777777" w:rsidR="007759C2" w:rsidRPr="00F00B0F" w:rsidRDefault="007759C2">
      <w:pPr>
        <w:spacing w:line="480" w:lineRule="auto"/>
        <w:rPr>
          <w:rFonts w:ascii="Century Schoolbook" w:hAnsi="Century Schoolbook"/>
          <w:sz w:val="24"/>
          <w:szCs w:val="24"/>
        </w:rPr>
        <w:sectPr w:rsidR="007759C2" w:rsidRPr="00F00B0F">
          <w:footerReference w:type="default" r:id="rId7"/>
          <w:pgSz w:w="12240" w:h="15840"/>
          <w:pgMar w:top="1380" w:right="1320" w:bottom="1260" w:left="1320" w:header="0" w:footer="1061" w:gutter="0"/>
          <w:pgNumType w:start="2"/>
          <w:cols w:space="720"/>
        </w:sectPr>
      </w:pPr>
    </w:p>
    <w:p w14:paraId="1569C47E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15A3D40B" w14:textId="77777777" w:rsidR="007759C2" w:rsidRPr="00F00B0F" w:rsidRDefault="007759C2">
      <w:pPr>
        <w:pStyle w:val="BodyText"/>
        <w:spacing w:before="8"/>
        <w:rPr>
          <w:rFonts w:ascii="Century Schoolbook" w:hAnsi="Century Schoolbook"/>
          <w:sz w:val="24"/>
          <w:szCs w:val="24"/>
        </w:rPr>
      </w:pPr>
    </w:p>
    <w:p w14:paraId="490A5B4C" w14:textId="77777777" w:rsidR="007759C2" w:rsidRPr="00F00B0F" w:rsidRDefault="006F3F7E">
      <w:pPr>
        <w:tabs>
          <w:tab w:val="left" w:pos="4902"/>
        </w:tabs>
        <w:spacing w:line="20" w:lineRule="exact"/>
        <w:ind w:left="222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</w:r>
      <w:r>
        <w:rPr>
          <w:rFonts w:ascii="Century Schoolbook" w:hAnsi="Century Schoolbook"/>
          <w:sz w:val="24"/>
          <w:szCs w:val="24"/>
        </w:rPr>
        <w:pict w14:anchorId="6DB04A83">
          <v:group id="_x0000_s2053" style="width:196pt;height:.6pt;mso-position-horizontal-relative:char;mso-position-vertical-relative:line" coordsize="3920,12">
            <v:line id="_x0000_s2054" style="position:absolute" from="0,6" to="3919,6" strokeweight=".19728mm"/>
            <w10:anchorlock/>
          </v:group>
        </w:pict>
      </w:r>
      <w:r w:rsidR="00F00B0F" w:rsidRPr="00F00B0F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</w:r>
      <w:r>
        <w:rPr>
          <w:rFonts w:ascii="Century Schoolbook" w:hAnsi="Century Schoolbook"/>
          <w:sz w:val="24"/>
          <w:szCs w:val="24"/>
        </w:rPr>
        <w:pict w14:anchorId="4842E826">
          <v:group id="_x0000_s2051" style="width:196pt;height:.6pt;mso-position-horizontal-relative:char;mso-position-vertical-relative:line" coordsize="3920,12">
            <v:line id="_x0000_s2052" style="position:absolute" from="0,6" to="3919,6" strokeweight=".19728mm"/>
            <w10:anchorlock/>
          </v:group>
        </w:pict>
      </w:r>
    </w:p>
    <w:p w14:paraId="2D5D6061" w14:textId="77777777" w:rsidR="007759C2" w:rsidRPr="00F00B0F" w:rsidRDefault="007759C2">
      <w:pPr>
        <w:spacing w:line="20" w:lineRule="exact"/>
        <w:rPr>
          <w:rFonts w:ascii="Century Schoolbook" w:hAnsi="Century Schoolbook"/>
          <w:sz w:val="24"/>
          <w:szCs w:val="24"/>
        </w:rPr>
        <w:sectPr w:rsidR="007759C2" w:rsidRPr="00F00B0F">
          <w:pgSz w:w="12240" w:h="15840"/>
          <w:pgMar w:top="1500" w:right="1320" w:bottom="1260" w:left="1320" w:header="0" w:footer="1061" w:gutter="0"/>
          <w:cols w:space="720"/>
        </w:sectPr>
      </w:pPr>
    </w:p>
    <w:p w14:paraId="7247470C" w14:textId="77777777" w:rsidR="007759C2" w:rsidRPr="00F00B0F" w:rsidRDefault="00F00B0F">
      <w:pPr>
        <w:pStyle w:val="BodyText"/>
        <w:spacing w:line="314" w:lineRule="exact"/>
        <w:ind w:left="228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[COUNSEL]</w:t>
      </w:r>
    </w:p>
    <w:p w14:paraId="337D8116" w14:textId="77777777" w:rsidR="007759C2" w:rsidRPr="00F00B0F" w:rsidRDefault="00F00B0F">
      <w:pPr>
        <w:ind w:left="367"/>
        <w:rPr>
          <w:rFonts w:ascii="Century Schoolbook" w:hAnsi="Century Schoolbook"/>
          <w:i/>
          <w:sz w:val="24"/>
          <w:szCs w:val="24"/>
        </w:rPr>
      </w:pPr>
      <w:r w:rsidRPr="00F00B0F">
        <w:rPr>
          <w:rFonts w:ascii="Century Schoolbook" w:hAnsi="Century Schoolbook"/>
          <w:i/>
          <w:sz w:val="24"/>
          <w:szCs w:val="24"/>
        </w:rPr>
        <w:t>Attorneys for Plaintiff</w:t>
      </w:r>
    </w:p>
    <w:p w14:paraId="70CDE7DB" w14:textId="77777777" w:rsidR="007759C2" w:rsidRPr="00F00B0F" w:rsidRDefault="00F00B0F">
      <w:pPr>
        <w:pStyle w:val="BodyText"/>
        <w:spacing w:line="314" w:lineRule="exact"/>
        <w:ind w:left="227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br w:type="column"/>
        <w:t>[COUNSEL]</w:t>
      </w:r>
    </w:p>
    <w:p w14:paraId="2644A59C" w14:textId="77777777" w:rsidR="007759C2" w:rsidRPr="00F00B0F" w:rsidRDefault="00F00B0F">
      <w:pPr>
        <w:ind w:left="367"/>
        <w:rPr>
          <w:rFonts w:ascii="Century Schoolbook" w:hAnsi="Century Schoolbook"/>
          <w:i/>
          <w:sz w:val="24"/>
          <w:szCs w:val="24"/>
        </w:rPr>
      </w:pPr>
      <w:r w:rsidRPr="00F00B0F">
        <w:rPr>
          <w:rFonts w:ascii="Century Schoolbook" w:hAnsi="Century Schoolbook"/>
          <w:i/>
          <w:sz w:val="24"/>
          <w:szCs w:val="24"/>
        </w:rPr>
        <w:t>Attorneys for Defendant</w:t>
      </w:r>
    </w:p>
    <w:p w14:paraId="32921EA0" w14:textId="77777777" w:rsidR="007759C2" w:rsidRPr="00F00B0F" w:rsidRDefault="007759C2">
      <w:pPr>
        <w:rPr>
          <w:rFonts w:ascii="Century Schoolbook" w:hAnsi="Century Schoolbook"/>
          <w:sz w:val="24"/>
          <w:szCs w:val="24"/>
        </w:rPr>
        <w:sectPr w:rsidR="007759C2" w:rsidRPr="00F00B0F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2868" w:space="1812"/>
            <w:col w:w="4920"/>
          </w:cols>
        </w:sectPr>
      </w:pPr>
    </w:p>
    <w:p w14:paraId="2AADA882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63264889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4EB98A48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EFAD62E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7F77D60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2C919D79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6952FD60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2FCF4496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3D86F9DF" w14:textId="77777777" w:rsidR="007759C2" w:rsidRPr="00F00B0F" w:rsidRDefault="007759C2">
      <w:pPr>
        <w:pStyle w:val="BodyText"/>
        <w:rPr>
          <w:rFonts w:ascii="Century Schoolbook" w:hAnsi="Century Schoolbook"/>
          <w:i/>
          <w:sz w:val="24"/>
          <w:szCs w:val="24"/>
        </w:rPr>
      </w:pPr>
    </w:p>
    <w:p w14:paraId="7E2CAF82" w14:textId="77777777" w:rsidR="007759C2" w:rsidRPr="00F00B0F" w:rsidRDefault="007759C2">
      <w:pPr>
        <w:pStyle w:val="BodyText"/>
        <w:spacing w:before="10"/>
        <w:rPr>
          <w:rFonts w:ascii="Century Schoolbook" w:hAnsi="Century Schoolbook"/>
          <w:i/>
          <w:sz w:val="24"/>
          <w:szCs w:val="24"/>
        </w:rPr>
      </w:pPr>
    </w:p>
    <w:p w14:paraId="135603B8" w14:textId="77777777" w:rsidR="007759C2" w:rsidRPr="00F00B0F" w:rsidRDefault="00F00B0F">
      <w:pPr>
        <w:pStyle w:val="BodyText"/>
        <w:tabs>
          <w:tab w:val="left" w:pos="3974"/>
          <w:tab w:val="left" w:pos="6923"/>
          <w:tab w:val="left" w:pos="7623"/>
        </w:tabs>
        <w:spacing w:before="88"/>
        <w:ind w:left="839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SO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ORDERED</w:t>
      </w:r>
      <w:r w:rsidRPr="00F00B0F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this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day</w:t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of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,</w:t>
      </w:r>
      <w:r w:rsidRPr="00F00B0F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00B0F">
        <w:rPr>
          <w:rFonts w:ascii="Century Schoolbook" w:hAnsi="Century Schoolbook"/>
          <w:sz w:val="24"/>
          <w:szCs w:val="24"/>
        </w:rPr>
        <w:t>20</w:t>
      </w:r>
      <w:r w:rsidRPr="00F00B0F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F00B0F">
        <w:rPr>
          <w:rFonts w:ascii="Century Schoolbook" w:hAnsi="Century Schoolbook"/>
          <w:sz w:val="24"/>
          <w:szCs w:val="24"/>
          <w:u w:val="single"/>
        </w:rPr>
        <w:tab/>
      </w:r>
      <w:r w:rsidRPr="00F00B0F">
        <w:rPr>
          <w:rFonts w:ascii="Century Schoolbook" w:hAnsi="Century Schoolbook"/>
          <w:sz w:val="24"/>
          <w:szCs w:val="24"/>
        </w:rPr>
        <w:t>.</w:t>
      </w:r>
    </w:p>
    <w:p w14:paraId="65D95620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5DC9F0E0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272AA6C1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2A4C0ABD" w14:textId="77777777" w:rsidR="007759C2" w:rsidRPr="00F00B0F" w:rsidRDefault="007759C2">
      <w:pPr>
        <w:pStyle w:val="BodyText"/>
        <w:rPr>
          <w:rFonts w:ascii="Century Schoolbook" w:hAnsi="Century Schoolbook"/>
          <w:sz w:val="24"/>
          <w:szCs w:val="24"/>
        </w:rPr>
      </w:pPr>
    </w:p>
    <w:p w14:paraId="4244B938" w14:textId="77777777" w:rsidR="007759C2" w:rsidRPr="00F00B0F" w:rsidRDefault="006F3F7E">
      <w:pPr>
        <w:pStyle w:val="BodyText"/>
        <w:spacing w:before="6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pict w14:anchorId="49D0E6C0">
          <v:shape id="_x0000_s2050" style="position:absolute;margin-left:308.95pt;margin-top:18.1pt;width:224pt;height:.1pt;z-index:-251656192;mso-wrap-distance-left:0;mso-wrap-distance-right:0;mso-position-horizontal-relative:page" coordorigin="6179,362" coordsize="4480,0" path="m6179,362r4479,e" filled="f" strokeweight=".19728mm">
            <v:path arrowok="t"/>
            <w10:wrap type="topAndBottom" anchorx="page"/>
          </v:shape>
        </w:pict>
      </w:r>
    </w:p>
    <w:p w14:paraId="61827AE6" w14:textId="77777777" w:rsidR="007759C2" w:rsidRPr="00F00B0F" w:rsidRDefault="00F00B0F">
      <w:pPr>
        <w:pStyle w:val="BodyText"/>
        <w:spacing w:line="294" w:lineRule="exact"/>
        <w:ind w:right="264"/>
        <w:jc w:val="right"/>
        <w:rPr>
          <w:rFonts w:ascii="Century Schoolbook" w:hAnsi="Century Schoolbook"/>
          <w:sz w:val="24"/>
          <w:szCs w:val="24"/>
        </w:rPr>
      </w:pPr>
      <w:r w:rsidRPr="00F00B0F">
        <w:rPr>
          <w:rFonts w:ascii="Century Schoolbook" w:hAnsi="Century Schoolbook"/>
          <w:sz w:val="24"/>
          <w:szCs w:val="24"/>
        </w:rPr>
        <w:t>[Vice] Chancellor</w:t>
      </w:r>
    </w:p>
    <w:sectPr w:rsidR="007759C2" w:rsidRPr="00F00B0F"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95C5" w14:textId="77777777" w:rsidR="00F00B0F" w:rsidRDefault="00F00B0F">
      <w:r>
        <w:separator/>
      </w:r>
    </w:p>
  </w:endnote>
  <w:endnote w:type="continuationSeparator" w:id="0">
    <w:p w14:paraId="60CB049C" w14:textId="77777777" w:rsidR="00F00B0F" w:rsidRDefault="00F0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FE45" w14:textId="77777777" w:rsidR="007759C2" w:rsidRDefault="006F3F7E">
    <w:pPr>
      <w:pStyle w:val="BodyText"/>
      <w:spacing w:line="14" w:lineRule="auto"/>
      <w:rPr>
        <w:sz w:val="20"/>
      </w:rPr>
    </w:pPr>
    <w:r>
      <w:pict w14:anchorId="549CFF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pt;margin-top:727.95pt;width:12pt;height:15.3pt;z-index:-251658752;mso-position-horizontal-relative:page;mso-position-vertical-relative:page" filled="f" stroked="f">
          <v:textbox inset="0,0,0,0">
            <w:txbxContent>
              <w:p w14:paraId="25EFEF55" w14:textId="77777777" w:rsidR="007759C2" w:rsidRPr="004E34FD" w:rsidRDefault="00F00B0F">
                <w:pPr>
                  <w:spacing w:before="10"/>
                  <w:ind w:left="60"/>
                  <w:rPr>
                    <w:rFonts w:ascii="Century Schoolbook" w:hAnsi="Century Schoolbook"/>
                    <w:sz w:val="24"/>
                    <w:szCs w:val="24"/>
                  </w:rPr>
                </w:pPr>
                <w:r w:rsidRPr="004E34FD">
                  <w:rPr>
                    <w:rFonts w:ascii="Century Schoolbook" w:hAnsi="Century Schoolbook"/>
                    <w:sz w:val="24"/>
                    <w:szCs w:val="24"/>
                  </w:rPr>
                  <w:fldChar w:fldCharType="begin"/>
                </w:r>
                <w:r w:rsidRPr="004E34FD">
                  <w:rPr>
                    <w:rFonts w:ascii="Century Schoolbook" w:hAnsi="Century Schoolbook"/>
                    <w:sz w:val="24"/>
                    <w:szCs w:val="24"/>
                  </w:rPr>
                  <w:instrText xml:space="preserve"> PAGE </w:instrText>
                </w:r>
                <w:r w:rsidRPr="004E34FD">
                  <w:rPr>
                    <w:rFonts w:ascii="Century Schoolbook" w:hAnsi="Century Schoolbook"/>
                    <w:sz w:val="24"/>
                    <w:szCs w:val="24"/>
                  </w:rPr>
                  <w:fldChar w:fldCharType="separate"/>
                </w:r>
                <w:r w:rsidRPr="004E34FD">
                  <w:rPr>
                    <w:rFonts w:ascii="Century Schoolbook" w:hAnsi="Century Schoolbook"/>
                    <w:sz w:val="24"/>
                    <w:szCs w:val="24"/>
                  </w:rPr>
                  <w:t>2</w:t>
                </w:r>
                <w:r w:rsidRPr="004E34FD">
                  <w:rPr>
                    <w:rFonts w:ascii="Century Schoolbook" w:hAnsi="Century Schoolbook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31A2" w14:textId="77777777" w:rsidR="00F00B0F" w:rsidRDefault="00F00B0F">
      <w:r>
        <w:separator/>
      </w:r>
    </w:p>
  </w:footnote>
  <w:footnote w:type="continuationSeparator" w:id="0">
    <w:p w14:paraId="629D2987" w14:textId="77777777" w:rsidR="00F00B0F" w:rsidRDefault="00F0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34687"/>
    <w:multiLevelType w:val="hybridMultilevel"/>
    <w:tmpl w:val="F37C6CDC"/>
    <w:lvl w:ilvl="0" w:tplc="9094E10A">
      <w:start w:val="3"/>
      <w:numFmt w:val="upperLetter"/>
      <w:lvlText w:val="%1"/>
      <w:lvlJc w:val="left"/>
      <w:pPr>
        <w:ind w:left="827" w:hanging="600"/>
        <w:jc w:val="left"/>
      </w:pPr>
      <w:rPr>
        <w:rFonts w:hint="default"/>
      </w:rPr>
    </w:lvl>
    <w:lvl w:ilvl="1" w:tplc="D734A3FC">
      <w:start w:val="1"/>
      <w:numFmt w:val="decimal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40865E0">
      <w:numFmt w:val="bullet"/>
      <w:lvlText w:val="•"/>
      <w:lvlJc w:val="left"/>
      <w:pPr>
        <w:ind w:left="1177" w:hanging="720"/>
      </w:pPr>
      <w:rPr>
        <w:rFonts w:hint="default"/>
      </w:rPr>
    </w:lvl>
    <w:lvl w:ilvl="3" w:tplc="DA964228">
      <w:numFmt w:val="bullet"/>
      <w:lvlText w:val="•"/>
      <w:lvlJc w:val="left"/>
      <w:pPr>
        <w:ind w:left="1534" w:hanging="720"/>
      </w:pPr>
      <w:rPr>
        <w:rFonts w:hint="default"/>
      </w:rPr>
    </w:lvl>
    <w:lvl w:ilvl="4" w:tplc="4E6293E2">
      <w:numFmt w:val="bullet"/>
      <w:lvlText w:val="•"/>
      <w:lvlJc w:val="left"/>
      <w:pPr>
        <w:ind w:left="1891" w:hanging="720"/>
      </w:pPr>
      <w:rPr>
        <w:rFonts w:hint="default"/>
      </w:rPr>
    </w:lvl>
    <w:lvl w:ilvl="5" w:tplc="AFB088C6">
      <w:numFmt w:val="bullet"/>
      <w:lvlText w:val="•"/>
      <w:lvlJc w:val="left"/>
      <w:pPr>
        <w:ind w:left="2249" w:hanging="720"/>
      </w:pPr>
      <w:rPr>
        <w:rFonts w:hint="default"/>
      </w:rPr>
    </w:lvl>
    <w:lvl w:ilvl="6" w:tplc="BB009FD6">
      <w:numFmt w:val="bullet"/>
      <w:lvlText w:val="•"/>
      <w:lvlJc w:val="left"/>
      <w:pPr>
        <w:ind w:left="2606" w:hanging="720"/>
      </w:pPr>
      <w:rPr>
        <w:rFonts w:hint="default"/>
      </w:rPr>
    </w:lvl>
    <w:lvl w:ilvl="7" w:tplc="547477F4">
      <w:numFmt w:val="bullet"/>
      <w:lvlText w:val="•"/>
      <w:lvlJc w:val="left"/>
      <w:pPr>
        <w:ind w:left="2963" w:hanging="720"/>
      </w:pPr>
      <w:rPr>
        <w:rFonts w:hint="default"/>
      </w:rPr>
    </w:lvl>
    <w:lvl w:ilvl="8" w:tplc="4C4C770C">
      <w:numFmt w:val="bullet"/>
      <w:lvlText w:val="•"/>
      <w:lvlJc w:val="left"/>
      <w:pPr>
        <w:ind w:left="3321" w:hanging="720"/>
      </w:pPr>
      <w:rPr>
        <w:rFonts w:hint="default"/>
      </w:rPr>
    </w:lvl>
  </w:abstractNum>
  <w:num w:numId="1" w16cid:durableId="8656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9C2"/>
    <w:rsid w:val="004E34FD"/>
    <w:rsid w:val="006F3F7E"/>
    <w:rsid w:val="007759C2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2794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118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4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4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1991</Characters>
  <Application>Microsoft Office Word</Application>
  <DocSecurity>0</DocSecurity>
  <Lines>99</Lines>
  <Paragraphs>40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2024-08-01T15:49:00Z</dcterms:created>
  <dcterms:modified xsi:type="dcterms:W3CDTF">2024-08-01T15:49:00Z</dcterms:modified>
</cp:coreProperties>
</file>